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D6" w:rsidRDefault="00DC35D6" w:rsidP="00DC35D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do </w:t>
      </w:r>
    </w:p>
    <w:p w:rsidR="00DC35D6" w:rsidRDefault="00DC35D6" w:rsidP="00DC35D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Uchwały nr 1/25/26 Rady Pedagogicznej Szkoły Podstawowej </w:t>
      </w:r>
    </w:p>
    <w:p w:rsidR="00DC35D6" w:rsidRDefault="00DC35D6" w:rsidP="00DC35D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im. Króla Władysława Łokietka w Uniszkach Zawadzkich </w:t>
      </w:r>
    </w:p>
    <w:p w:rsidR="00442192" w:rsidRPr="00332AB8" w:rsidRDefault="00DC35D6" w:rsidP="00DC35D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25 sierpnia 2025 r.</w:t>
      </w:r>
    </w:p>
    <w:p w:rsidR="00442192" w:rsidRDefault="00442192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442192" w:rsidRDefault="00442192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442192" w:rsidRDefault="00442192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442192" w:rsidRDefault="00332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de-DE"/>
        </w:rPr>
        <w:t>PROGRAM REALIZACJI DORADZTWA ZAWODOWEGO</w:t>
      </w:r>
    </w:p>
    <w:p w:rsidR="00442192" w:rsidRDefault="00332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de-DE"/>
        </w:rPr>
        <w:t>SZKO</w:t>
      </w:r>
      <w:r>
        <w:rPr>
          <w:rFonts w:ascii="Times New Roman" w:hAnsi="Times New Roman"/>
          <w:b/>
          <w:bCs/>
          <w:sz w:val="52"/>
          <w:szCs w:val="52"/>
        </w:rPr>
        <w:t>ŁA PODSTAWOWA IM. KRÓ</w:t>
      </w:r>
      <w:r w:rsidRPr="00332AB8">
        <w:rPr>
          <w:rFonts w:ascii="Times New Roman" w:hAnsi="Times New Roman"/>
          <w:b/>
          <w:bCs/>
          <w:sz w:val="52"/>
          <w:szCs w:val="52"/>
        </w:rPr>
        <w:t>LA W</w:t>
      </w:r>
      <w:r>
        <w:rPr>
          <w:rFonts w:ascii="Times New Roman" w:hAnsi="Times New Roman"/>
          <w:b/>
          <w:bCs/>
          <w:sz w:val="52"/>
          <w:szCs w:val="52"/>
        </w:rPr>
        <w:t>ŁADYSŁ</w:t>
      </w:r>
      <w:r w:rsidRPr="00332AB8">
        <w:rPr>
          <w:rFonts w:ascii="Times New Roman" w:hAnsi="Times New Roman"/>
          <w:b/>
          <w:bCs/>
          <w:sz w:val="52"/>
          <w:szCs w:val="52"/>
        </w:rPr>
        <w:t xml:space="preserve">AWA </w:t>
      </w:r>
      <w:r>
        <w:rPr>
          <w:rFonts w:ascii="Times New Roman" w:hAnsi="Times New Roman"/>
          <w:b/>
          <w:bCs/>
          <w:sz w:val="52"/>
          <w:szCs w:val="52"/>
        </w:rPr>
        <w:t>Ł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>OKIETKA W UNISZKACH ZAWADZKICH</w:t>
      </w:r>
    </w:p>
    <w:p w:rsidR="00442192" w:rsidRDefault="00332AB8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2025/2026</w:t>
      </w:r>
    </w:p>
    <w:p w:rsidR="00442192" w:rsidRDefault="00442192">
      <w:pPr>
        <w:spacing w:before="100" w:after="100" w:line="240" w:lineRule="auto"/>
        <w:jc w:val="center"/>
      </w:pPr>
    </w:p>
    <w:p w:rsidR="00442192" w:rsidRDefault="00442192"/>
    <w:p w:rsidR="00442192" w:rsidRDefault="00442192"/>
    <w:p w:rsidR="00442192" w:rsidRDefault="00442192"/>
    <w:p w:rsidR="00442192" w:rsidRDefault="00442192"/>
    <w:p w:rsidR="00442192" w:rsidRDefault="00442192"/>
    <w:p w:rsidR="00442192" w:rsidRDefault="00442192"/>
    <w:p w:rsidR="00442192" w:rsidRDefault="00442192"/>
    <w:p w:rsidR="00442192" w:rsidRDefault="00442192"/>
    <w:p w:rsidR="00442192" w:rsidRDefault="00332A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CZĘŚĆ I</w:t>
      </w:r>
    </w:p>
    <w:p w:rsidR="00442192" w:rsidRDefault="00332A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Postawy prawne;</w:t>
      </w:r>
    </w:p>
    <w:p w:rsidR="00442192" w:rsidRDefault="00332A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główny oraz szczegółowe;</w:t>
      </w:r>
    </w:p>
    <w:p w:rsidR="00442192" w:rsidRDefault="00332A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Realizatorzy działań związanych z doradztwem zawodowym;</w:t>
      </w:r>
    </w:p>
    <w:p w:rsidR="00442192" w:rsidRDefault="00332A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Odbiorcy działań związanych z doradztwem zawodowym w szkole:</w:t>
      </w:r>
    </w:p>
    <w:p w:rsidR="00442192" w:rsidRDefault="00332AB8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</w:t>
      </w:r>
      <w:r>
        <w:rPr>
          <w:rFonts w:ascii="Times New Roman" w:hAnsi="Times New Roman"/>
          <w:sz w:val="24"/>
          <w:szCs w:val="24"/>
          <w:lang w:val="da-DK"/>
        </w:rPr>
        <w:t>y klas I-VIII:</w:t>
      </w:r>
    </w:p>
    <w:p w:rsidR="00442192" w:rsidRDefault="00332AB8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 Cel doradztwa zawodowego;</w:t>
      </w:r>
    </w:p>
    <w:p w:rsidR="00442192" w:rsidRDefault="00332AB8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 Treści programowe;</w:t>
      </w:r>
    </w:p>
    <w:p w:rsidR="00442192" w:rsidRDefault="00332AB8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Warunki i sposoby realizacji;</w:t>
      </w:r>
    </w:p>
    <w:p w:rsidR="00442192" w:rsidRDefault="00332A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</w:t>
      </w:r>
    </w:p>
    <w:p w:rsidR="00442192" w:rsidRDefault="00332AB8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Tabela 1. Program realizacji doradztwa zawodowego uwzględniający wewnątrzszkolnego systemu doradztwa zawodowego na rok szkolny </w:t>
      </w:r>
      <w:r w:rsidRPr="00332AB8">
        <w:rPr>
          <w:rFonts w:ascii="Times New Roman" w:hAnsi="Times New Roman"/>
        </w:rPr>
        <w:t>2024/2025;</w:t>
      </w:r>
    </w:p>
    <w:p w:rsidR="00442192" w:rsidRDefault="00332AB8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Sojusznicy – </w:t>
      </w:r>
      <w:r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</w:rPr>
        <w:t>ć instytucji,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współpracujących ze szkołą.</w:t>
      </w:r>
    </w:p>
    <w:p w:rsidR="00442192" w:rsidRDefault="00332A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III</w:t>
      </w:r>
    </w:p>
    <w:p w:rsidR="00442192" w:rsidRDefault="00332AB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i ewaluacja Program realizacji Doradztwa Zawodowego;</w:t>
      </w:r>
    </w:p>
    <w:p w:rsidR="00442192" w:rsidRDefault="00332AB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Słownik pojęć.</w:t>
      </w:r>
    </w:p>
    <w:p w:rsidR="00442192" w:rsidRDefault="004421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4421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4421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4421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4421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4421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</w:t>
      </w:r>
      <w:r>
        <w:rPr>
          <w:rFonts w:ascii="Times New Roman" w:hAnsi="Times New Roman"/>
          <w:b/>
          <w:bCs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ĘŚĆ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</w:p>
    <w:p w:rsidR="00442192" w:rsidRDefault="00332AB8">
      <w:pPr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Postawy prawne dotycz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 realizacji doradztwa zawodowego w szkole:</w:t>
      </w:r>
    </w:p>
    <w:p w:rsidR="00442192" w:rsidRDefault="00332AB8">
      <w:pPr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Ustawa z dnia 14 grudnia 2016 r. Prawo 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wiatowe, poz. 59. </w:t>
      </w:r>
    </w:p>
    <w:p w:rsidR="00442192" w:rsidRDefault="00332AB8">
      <w:pPr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dnia 28 marca 2017 r. w sprawie ramowych plan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nauczania.</w:t>
      </w:r>
    </w:p>
    <w:p w:rsidR="00442192" w:rsidRDefault="00332AB8">
      <w:pPr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1 sierpnia 2017 r. w sprawie szczeg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owych kwalifikacji wymaganych od nauczycieli.</w:t>
      </w:r>
    </w:p>
    <w:p w:rsidR="00442192" w:rsidRDefault="00332AB8">
      <w:pPr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12 lutego 2019 r. w sprawie doradztwa zawodowego.</w:t>
      </w:r>
    </w:p>
    <w:p w:rsidR="00442192" w:rsidRDefault="00332AB8">
      <w:pPr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9 sierpnia 2017 r. w sprawie pomocy psychologiczno-pedagogicznej w publicznych przedszkolach,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ach podstawowych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ponadpodstawowych oraz plac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wkach.</w:t>
      </w:r>
    </w:p>
    <w:p w:rsidR="00442192" w:rsidRDefault="00332AB8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Cel g</w:t>
      </w:r>
      <w:r>
        <w:rPr>
          <w:rFonts w:ascii="Times New Roman" w:hAnsi="Times New Roman"/>
          <w:b/>
          <w:bCs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wny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Celem doradztwa zawodowego jest wspieranie dzieci,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uchaczy w procesie podejmowania samodzielnych i odpowiedzialnych wybor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edukacyjnych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zawodowych opartych na znajomo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rozumieniu siebie, systemu edukacji oraz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rynku pracy. 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Celem realizowanego w szkole doradztwa zawodowego w oparciu o WSDZ jest wst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pne zapoznanie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z wybranymi zawodami i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rodowiskiem pracy,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towanie pozytywnej i proaktywnej postawy dzieci wobec pracy i edukacji, a tak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 pobudzanie i rozwijanie zdolno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oraz zainteresowa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dzieci.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wnym celem orientacji zawodowej w klasach I-III jest wst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pne zapoznanie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z 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norodno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na rynku pracy, rozwijanie pozytywnej i proaktywnej postawy wobec pracy i edukacji oraz stwarzanie sytuacji edukacyjnych sprzyjaj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poznawaniu i rozwijaniu zainteresowa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pasji.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Celem orientacji zawodowej w klasach IV-VI jest poznawanie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asnych zasob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zapoznanie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z wybranymi zawodami i rynkiem pracy,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towanie pozytywnej i proaktywnej postawy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wobec pracy i edukacji oraz stworzenie sytuacji edukacyjnych i wychowawczych sprzyjaj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poznawaniu i rozwijaniu zdolno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ci, zainteresowa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pasji.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Celem doradztwa zawodowego w klasach VII-VIII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 podstawowej jest przygotowanie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do odpowiedzialnego planowania kariery i podejmowania przy wsparciu doradczym decyzji edukacyjnych i zawodowych uwzgl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dniaj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znajomo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asnych zasob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oraz informacje na temat rynku pracy. 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Cele szczeg</w:t>
      </w:r>
      <w:r>
        <w:rPr>
          <w:rFonts w:ascii="Times New Roman" w:hAnsi="Times New Roman"/>
          <w:b/>
          <w:bCs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owe 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Uczniowie:</w:t>
      </w:r>
    </w:p>
    <w:p w:rsidR="00442192" w:rsidRDefault="00332AB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 predyspozycje, zainteresowania i uzdolnienia;</w:t>
      </w:r>
    </w:p>
    <w:p w:rsidR="00442192" w:rsidRDefault="00332AB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Rozwijaj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 umiej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i kompetencje oraz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ciwe relacje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eczne;</w:t>
      </w:r>
    </w:p>
    <w:p w:rsidR="00442192" w:rsidRDefault="00332AB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Wiedz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jak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uczy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rozwija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swoje zainteresowania, pasje, talenty, potrafi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swoje mocne strony, a tak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 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 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wiadomi swoich ogranicze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442192" w:rsidRDefault="00332AB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Maja motywacj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rzecz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rodowiska szkolnego i lokalnego;</w:t>
      </w:r>
    </w:p>
    <w:p w:rsidR="00442192" w:rsidRDefault="00332AB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przeciwwskazania zdrowotne do wyboru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y;</w:t>
      </w:r>
    </w:p>
    <w:p w:rsidR="00442192" w:rsidRDefault="00332AB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Posiadaj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informacje o zawodach i og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lnej sytuacji na rynku pracy. </w:t>
      </w:r>
    </w:p>
    <w:p w:rsidR="00442192" w:rsidRDefault="00332AB8">
      <w:pPr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Nauczyciele:</w:t>
      </w:r>
    </w:p>
    <w:p w:rsidR="00442192" w:rsidRDefault="00332AB8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Potrafi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diagnozowa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potrzeby i zasoby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w;</w:t>
      </w:r>
    </w:p>
    <w:p w:rsidR="00442192" w:rsidRDefault="00332AB8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Rozwijaj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talenty, zainteresowania, zdolno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ci, predyspozycje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w;</w:t>
      </w:r>
    </w:p>
    <w:p w:rsidR="00442192" w:rsidRDefault="00332AB8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Realizuj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tematy zawodoznawcze metodami aktywnymi zgodnie z podstaw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programow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442192" w:rsidRDefault="00332AB8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ół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ponadpodstawowych i zasady rekrutacji;</w:t>
      </w:r>
    </w:p>
    <w:p w:rsidR="00442192" w:rsidRDefault="00332AB8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Wspieraj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rodzic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w procesie doradczym, udzielaj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informacji lub kieruj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specjalist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w;</w:t>
      </w:r>
    </w:p>
    <w:p w:rsidR="00442192" w:rsidRDefault="00332AB8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przedstawicieli instytucji i zak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pracy w procesie orientacji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doradztwa zawodowego w szkole.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Rodzice: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1. 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zaanga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owani i przygotowani do pe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nienia roli </w:t>
      </w:r>
      <w:r>
        <w:rPr>
          <w:rFonts w:ascii="Arial Unicode MS" w:hAnsi="Arial Unicode MS"/>
          <w:sz w:val="24"/>
          <w:szCs w:val="24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‘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doradc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>
        <w:rPr>
          <w:rFonts w:ascii="Arial Unicode MS" w:hAnsi="Arial Unicode MS"/>
          <w:sz w:val="24"/>
          <w:szCs w:val="24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2. 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czynniki wa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ne przy wyborze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 i zawodu;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3. 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ół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ponadpodstawowych i zasady oraz terminarz rekrutacji;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4. anga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prac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doradcz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 (np. prezentuj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swoje zawody i zak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ady pracy);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5. wiedz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gdzie szuka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pomocy dla swoich dzieci w sytuacjach trudnych.</w:t>
      </w:r>
    </w:p>
    <w:p w:rsidR="00442192" w:rsidRDefault="0044219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42192" w:rsidRDefault="00332AB8">
      <w:pPr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Realizatorzy dzia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 doradztwem zawodowym w szkole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szkole podstawowej w realizacj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 doradztwem zawodowym zaanga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owani 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wszyscy 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onkowie rady pedagogicznej: dyrektor, nauczyciele wychowawcy, wychowawcy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wietlicy, nauczyciele przedmiotowi, nauczyciel-bibliotekarz, specjali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(m.in. pedagog, psycholog, doradca zawodowy) oraz inne osoby zatrudnione w szkole. W roku szkolnym 2024/2025 doradztwo zawodowe b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dzie realizowane klasach I-VI szk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ół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podstawowych na obowi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zkowych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ciach edukacyjnych z zakresu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og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lnego, w klasach VII i VIII szk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ół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podstawowych na obowi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zkowych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ciach edukacyjnych z zakresu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og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lnego jak r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wnie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ż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 obowi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zkowych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ciach edukacyjnych z zakresu doradztwa zawodowego .</w:t>
      </w:r>
    </w:p>
    <w:p w:rsidR="00442192" w:rsidRDefault="00332AB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Przewidziane w WSDZ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ania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z doradztwem zawodowym 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z 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ciami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og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lnego, co umo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liwia uczniom dostrzeganie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pomi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dzy tym czego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 dalsz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edukacj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karier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Dyrektor: </w:t>
      </w:r>
    </w:p>
    <w:p w:rsidR="00442192" w:rsidRDefault="00332AB8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odpowiada za organizacj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zanych z doradztwem zawodowym; </w:t>
      </w:r>
    </w:p>
    <w:p w:rsidR="00442192" w:rsidRDefault="00332AB8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pracuje z doradc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zawodowym przy realizacji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Programu realizacji doradztwa zawodowego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</w:p>
    <w:p w:rsidR="00442192" w:rsidRDefault="00332AB8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wspiera kontakty pomi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dzy uczestnikami procesu doradztwa zawodowego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szkole a instytucjami zewn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trznymi; </w:t>
      </w:r>
    </w:p>
    <w:p w:rsidR="00442192" w:rsidRDefault="00332AB8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zapewnia warunki do realizowania w szkole doradztwa zawodowego; </w:t>
      </w:r>
    </w:p>
    <w:p w:rsidR="00442192" w:rsidRDefault="00332AB8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organizuje w szkole wspomaganie realizacji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 doradztwem zawodowym polegaj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 na planowaniu i przeprowadzaniu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na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celu popraw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jako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pracy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 w tym obszarze. 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Doradca zawodowy:</w:t>
      </w:r>
    </w:p>
    <w:p w:rsidR="00442192" w:rsidRDefault="00332AB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Systematyczne diagnozowanie zapotrzebowania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i 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uchaczy na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ania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z realizacj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doradztwa zawodowego;</w:t>
      </w:r>
    </w:p>
    <w:p w:rsidR="00442192" w:rsidRDefault="00332AB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Prowadzenie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zakresu doradztwa zawodowego, o kt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rych mowa w art. 109 ust. 1 pkt 7 ustawy;</w:t>
      </w:r>
    </w:p>
    <w:p w:rsidR="00442192" w:rsidRDefault="00332AB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opracowywanie we 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pracy z innymi nauczycielami, w tym nauczycielami wychowawcami opiekuj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cymi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oddzia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ami, psychologiem lub pedagogiem,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Programu realizacji doradztwa zawodowego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oraz koordynacja jego realizacji.</w:t>
      </w:r>
    </w:p>
    <w:p w:rsidR="00442192" w:rsidRDefault="00332AB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Wspieranie nauczycieli, w tym nauczycieli wychowawc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opiekuj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oddzia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ami, psychologa lub pedagoga,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zakresie realizacji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lonych w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Programie realizacji doradztwa zawodowego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42192" w:rsidRDefault="00332AB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Koordynowanie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informacyjno-doradczej realizowanej przez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w tym gromadzenie, aktualizacja i udost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pnianie informacji edukacyjnych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zawodowych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ciwych dla danego poziomu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cenia. </w:t>
      </w:r>
    </w:p>
    <w:p w:rsidR="00442192" w:rsidRDefault="00332AB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Udziela uczniom pomocy w formie grupowych i indywidualnych porad zawodowych, w wyborze zawodu, kierunku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i szkolenia, uwzgl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dniaj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 ich 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psychofizyczne i sytuacje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yciow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a tak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 potrzeby rynku pracy oraz 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systemu edukacyjnego, 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 z rodzicami, nauczycielami w procesie orientacji zawodowej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oraz wykorzystuj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 w tym celu wiedz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 zawodach, znajomo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psychologicznych i pedagogicznych technik, diagnozy rynku pracy oraz nowoczesne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rodki przekazywania informacji.</w:t>
      </w:r>
    </w:p>
    <w:p w:rsidR="00442192" w:rsidRDefault="00332AB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Bierze udzia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planowaniu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 w zakresie doradztwa zawodowego, aktualizuje informacje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z doradztwem zawodowym, dokonuje bie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cego monitorowania realizacji WSDZ, przeprowadza ewaluacj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sporz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dza sprawozdanie z realizacji WSDZ.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Wychowawcy: 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mocne strony, predyspozycje, zainteresowania i uzdolnienia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w; 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eksponuj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trakcie bie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cej pracy z uczniami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zki realizowanych 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nauczania z 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ciami programowymi doradztwa zawodowego;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swoich plan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wychowawczych zagadnienia z zakresu doradztwa zawodowego; 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realizuj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tematy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zane z doradztwem zawodowym na godzinach wychowawczych; 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wskazuj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uczniom specjalist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kt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rzy mog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udziela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wsparcia w planowaniu kariery zawodowej; 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rodzicami w zakresie planowania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 kariery edukacyjno-zawodowej ich dzieci; 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doradc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zawodowym oraz innymi nauczycielami i specjalistami w zakresie realizacji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zanych z doradztwem zawodowym. </w:t>
      </w:r>
    </w:p>
    <w:p w:rsidR="00442192" w:rsidRDefault="00332AB8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Nauczyciele-wychowawcy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wietlicy aran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zabawy sprzyjaj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 poznawaniu 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nych zawod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prezentuj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zawodoznawcze oraz ofert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rynku edukacyjnego, wspieraj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i ich rodzic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w procesie doradczym.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Nauczyciele przedmiot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w: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mocne strony, predyspozycje, zainteresowania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uzdolnienia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w; 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eksponuj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trakcie bie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cej pracy z uczniami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zki realizowanych 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nauczania z 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ciami programowymi doradztwa zawodowego; 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wychowawcami klas w zakresie realizowania doradztwa zawodowego dla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w; 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przygotowuj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do udzia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 w konkursach zawodowych; 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 zainteresowa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cia dodatkowe; 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doradc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zawodowym oraz innymi nauczycielami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specjalistami w zakresie realizacji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doradztwem zawodowym. 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Nauczyciele zaj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ęć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komputerowych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prowadz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poszukiwania, selekcjonowania, 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dkowania, gromadzenia i wykorzystywania informacji np. dotycz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oferty edukacyjnej szk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 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rednich i lokalnego rynku pracy i rynku edukacyjnego, pomagaj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uczniom klas 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smych w logowaniu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elektronicznego systemu wspomagania rekrutacji szk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wyja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organizacj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pracy i przepisy bhp w pracy z komputerem, 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komunikowania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pomoc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komputera i technologii informacyjnych. Prezentuj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sposoby opracowywania tekst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prezentacji multimedialnych oraz danych liczbowych w arkuszu kalkulacyjnym. Wdra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pracy zespo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owej w ramach projektu, pokazuj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sposoby wykorzystania technologii informacyjnych w 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nych zawodach.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Nauczyciele j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zyka polskiego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omawiaj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charakter pracy w 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nych zawodach, 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tworzenia wypowiedzi: pisania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yciorysu, podania, og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oszenia, listu oficjalnego (dostosowywanie wypowiedzi do sytuacji).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umiej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operowania 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ownictwem z kr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gu: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i nauka,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rodowisko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eczne. Wdra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samokszta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i docierania do informacji za pomoc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ownik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encyklopedii. Pokazuj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znaczenie komunikacji werbalnej i niewerbalnej w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autoprezentacji.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Nauczyciele matematyki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gromadzenia i 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dkowania danych o edukacji i zawodach, odczytywania i interpretacji danych w tekstach, tablicach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wykresach.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umiej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ugiwania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procentami, zapoznaj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zawodami z dziedziny ksi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gowo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i rachunkowo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ci. 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planowania czynno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z wykorzystaniem kalendarza (wykonywanie oblicze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) oraz dzielenia zada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 etapy.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Nauczyciele j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zyk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obcych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zapoznaj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zasobem 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zyka dotycz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cym nauki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pracy oraz cech charakteru i umiej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ci. Prezentuj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uczniom 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o zawodach w 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zyku obcym. 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tworzenia kilkuzdaniowych wypowiedzi na temat swoich umiej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(prezentacja siebie). Zach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caj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pracy zespo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owej metod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projektu.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Nauczyciele przedmiot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przyrodniczych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Zapoznaj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zawodami z dziedziny meteorologii, rolnictwa, biologii, le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nictwa, ochrony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rodowiska, fizyki, chemii, geografii, ochrony zdrowia, astronomii. Omawiaj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stan zdrowia i choroby 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owieka nawi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 do przeciwwskaza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zdrowotnych w wybranych zawodach. Wykazuj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znaczenie odpoczynku w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yciu 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owieka, prawid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owych warunk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nauki i pracy, zasad uczenia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 Wdra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aj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planowania dnia i organizowania pracy w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asnej.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Nauczyciele historii i WOS-u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informuj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 siedzibie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adz lokalnych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oraz ich zakresie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sposobie powo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ywania. Wyja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demokratyczny charakter pa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stwa. Charakteryzuj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 samorz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ci, opisuj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zawody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z polityk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dyplomacj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przedstawiaj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 historyka. Zapoznaj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ze znaczeniem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ecznego podzia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 pracy, opisuj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grupy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eczne i ich role w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ecze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stwie. Omawiaj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uczniami problemy 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czesnej Polski (m.in. bezrobocie). Zapoznaj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ze zjawiskiem emigracji politycznej i zarobkowej. 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tworzenia drzewa genealogicznego. Omawiaj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uczniami funkcjonowanie przemys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u, warunki pracy w fabryce dawniej i dzi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 Prezentuj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podstawowe cechy obecnego systemu gospodarczego.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Nauczyciele wychowania fizycznego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omawiaj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 trening zdrowotny, pomagaj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opracowa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 dnia ucznia, uwzgl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dniaj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 proporcje mi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dzy prac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wypoczynkiem, wysi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kiem umys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owym i fizycznym.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Nauczyciele wychowania do 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ycia w rodzinie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prowadz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lekcje na temat r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ecznych i modeli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ycia. Zapoznaj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ze sposobem pracy instytucji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na rzecz dziecka i rodziny. Kszta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tuj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poczucie odpowiedzialno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za w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asny rozw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Nauczyciele etyki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przedstawiaj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znaczenie i warto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pracy w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yciu 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owieka, etyk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pomagaj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tworzy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uczniom ich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 systemy warto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ci. Pomagaj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pozna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siebie, przyj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odpowiedzialno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 siebie. Przekazuj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wiedz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 znaczeniu praw i obowi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zasad i regu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</w:t>
      </w:r>
      <w:r>
        <w:rPr>
          <w:rFonts w:ascii="Times New Roman" w:hAnsi="Times New Roman"/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post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powania w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yciu 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owieka. Ucz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prowadzenia dyskusji i umiej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uzasadniania opinii dotycz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zjawisk w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eczno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lokalnej.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 muzyki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zapoznaje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z zawodami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zanymi z muzyk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przekazuje wiedz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 tworzeniu instrument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uczy gry na instrumentach.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 plastyki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zapoznaje z zawodami z dziedziny kultury. Uczy korzystania z przekaz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medialnych oraz wykorzystywania ich wytwor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:rsidR="00442192" w:rsidRDefault="00332AB8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Nauczyciel techniki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opisuje funkcje urz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technicznych, omawia kolejno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technologicznych, organizacj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miejsca pracy i szacowanie czasu jej trwania. Uczy pos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ugiwania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narz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dziami do obr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bki 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cznej. Zapoznaje z zawodami z dziedziny techniki.</w:t>
      </w:r>
    </w:p>
    <w:p w:rsidR="00442192" w:rsidRDefault="00332AB8" w:rsidP="00AA6F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</w:rPr>
        <w:t>Ponadto nauczyciele prowadzą zajęcia pozalekcyjne i koła zainteresowań umożliwiające uczniom rozwijanie swoich zdolności i umiejętności.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Specjali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(pedagog, psycholog, nauczyciele rewalidacji): </w:t>
      </w:r>
    </w:p>
    <w:p w:rsidR="00442192" w:rsidRDefault="00332AB8">
      <w:pPr>
        <w:numPr>
          <w:ilvl w:val="3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mocne strony, predyspozycje, zainteresowania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uzdolnienia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w; </w:t>
      </w:r>
    </w:p>
    <w:p w:rsidR="00442192" w:rsidRDefault="00332AB8">
      <w:pPr>
        <w:numPr>
          <w:ilvl w:val="3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z zakresu doradztwa zawodowego w prowadzone przez siebie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 dla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w; </w:t>
      </w:r>
    </w:p>
    <w:p w:rsidR="00442192" w:rsidRDefault="00332AB8">
      <w:pPr>
        <w:numPr>
          <w:ilvl w:val="3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wychowawcami klas w ramach realizacji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zakresu doradztwa zawodowego dla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w; </w:t>
      </w:r>
    </w:p>
    <w:p w:rsidR="00442192" w:rsidRDefault="00332AB8">
      <w:pPr>
        <w:numPr>
          <w:ilvl w:val="3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proces podejmowania przez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decyzji edukacyjnych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zawodowych (informacje dotycz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 ucznia wynikaj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 z pracy specjalisty); </w:t>
      </w:r>
    </w:p>
    <w:p w:rsidR="00442192" w:rsidRDefault="00332AB8">
      <w:pPr>
        <w:numPr>
          <w:ilvl w:val="3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doradc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zawodowym oraz innymi nauczycielami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specjalistami w zakresie realizacji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doradztwem zawodowym. </w:t>
      </w:r>
    </w:p>
    <w:p w:rsidR="00442192" w:rsidRDefault="00442192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42192" w:rsidRDefault="00442192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Nauczyciel-bibliotekarz: </w:t>
      </w:r>
    </w:p>
    <w:p w:rsidR="00442192" w:rsidRDefault="00332AB8">
      <w:pPr>
        <w:numPr>
          <w:ilvl w:val="3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pracuje z doradc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zawodowym oraz innymi nauczycielami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specjalistami w zakresie realizacji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doradztwem zawodowym; </w:t>
      </w:r>
    </w:p>
    <w:p w:rsidR="00442192" w:rsidRDefault="00332AB8">
      <w:pPr>
        <w:numPr>
          <w:ilvl w:val="3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aktualizuje i udost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pnia zasoby dotycz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 doradztwa zawodowego; </w:t>
      </w:r>
    </w:p>
    <w:p w:rsidR="00442192" w:rsidRDefault="00332AB8">
      <w:pPr>
        <w:numPr>
          <w:ilvl w:val="3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cza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organizowane przez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instytucje zewn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trzne wydarzenia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zakresu doradztwa zawodowego. </w:t>
      </w:r>
    </w:p>
    <w:p w:rsidR="00442192" w:rsidRDefault="00332AB8">
      <w:pPr>
        <w:numPr>
          <w:ilvl w:val="3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udost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pnia czasopisma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z edukacj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oraz literatur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zakresu doradztwa zawodowego, informacje o lokalnym rynku edukacyjnym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ulotki.</w:t>
      </w:r>
    </w:p>
    <w:p w:rsidR="00442192" w:rsidRDefault="00442192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42192" w:rsidRDefault="00332AB8">
      <w:pPr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Odbiorcy dzia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 doradztwem zawodowym w szkole: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 Oddział</w:t>
      </w:r>
      <w:r w:rsidRPr="00332AB8">
        <w:rPr>
          <w:rFonts w:ascii="Times New Roman" w:hAnsi="Times New Roman"/>
          <w:b/>
          <w:bCs/>
          <w:sz w:val="24"/>
          <w:szCs w:val="24"/>
        </w:rPr>
        <w:t>y klas I - VIII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 Cel doradztwa zawodowego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lnym doradztwa zawodowego jest przygotowanie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świadomego i samodzielnego planowania kariery oraz podejmowania decyzji i dokonywania zmian decyzji edukacyjnych i zawodowych, uwzględniających poznawanie własnych zasob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analizę informacji na temat rynku pracy i systemu edukacji.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  Treści programowe</w:t>
      </w:r>
    </w:p>
    <w:p w:rsidR="00442192" w:rsidRDefault="00332AB8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Poznawanie w</w:t>
      </w:r>
      <w:r>
        <w:rPr>
          <w:rFonts w:ascii="Times New Roman" w:hAnsi="Times New Roman"/>
          <w:sz w:val="24"/>
          <w:szCs w:val="24"/>
          <w:u w:val="single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asnych zasob</w:t>
      </w:r>
      <w:r>
        <w:rPr>
          <w:rFonts w:ascii="Times New Roman" w:hAnsi="Times New Roman"/>
          <w:sz w:val="24"/>
          <w:szCs w:val="24"/>
          <w:u w:val="single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442192" w:rsidRDefault="00332AB8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sporz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dza bilans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asnych zasob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na podstawie dokonanej autoanalizy (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portfolio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Times New Roman" w:hAnsi="Times New Roman"/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);</w:t>
      </w:r>
    </w:p>
    <w:p w:rsidR="00442192" w:rsidRDefault="00332AB8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obszary do rozwoju edukacyjno-zawodowego i osobistego;</w:t>
      </w:r>
    </w:p>
    <w:p w:rsidR="00442192" w:rsidRDefault="00332AB8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wp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yw stanu zdrowia na wykonywanie zada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zawodowych;</w:t>
      </w:r>
    </w:p>
    <w:p w:rsidR="00442192" w:rsidRDefault="00332AB8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rozpoznaje swoje 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i ograniczenia w zakresie wykonywania zada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zawodowych i uwzgl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dnia je w planowaniu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 edukacyjno-zawodowej;</w:t>
      </w:r>
    </w:p>
    <w:p w:rsidR="00442192" w:rsidRDefault="00332AB8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analizuje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 zasoby (zainteresowania, zdolno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ci, uzdolnienia, kompetencje, predyspozycje zawodowe) w kontek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cie planowania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 edukacyjno-zawodowej;</w:t>
      </w:r>
    </w:p>
    <w:p w:rsidR="00442192" w:rsidRDefault="00332AB8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asny system warto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ci, w tym warto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zanych z prac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 etyk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42192" w:rsidRPr="00AA6F52" w:rsidRDefault="00332AB8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A6F52"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wiat zawod</w:t>
      </w:r>
      <w:r>
        <w:rPr>
          <w:rFonts w:ascii="Times New Roman" w:hAnsi="Times New Roman"/>
          <w:sz w:val="24"/>
          <w:szCs w:val="24"/>
          <w:u w:val="single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w i rynek pracy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analizuje informacje o lokalnym, regionalnym, krajowym i europejskim rynku pracy oraz funkcjonuj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na nim zasadach w kontek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 wybor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edukacyjno-zawodowych;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zawody i stanowiska pracy, dla kt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rych baz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stanowi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jego kwalifikacje,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uwzgl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dnieniem zawod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przysz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i zapotrzebowania rynku pracy;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poró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wnuje formy zatrudnienia i 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funkcjonowania na rynku pracy jako pracownik, pracodawca lub osoba prowadz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ca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gospodarcz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obszarze, w kt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rym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ci, oraz analizuje podstawy prawa pracy, w tym rodzaje um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sposoby ich rozwi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zywania, prawa i obowi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zki pracownika;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konfrontuje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 zasoby ze zidentyfikowanymi potrzebami i oczekiwaniami pracodawc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oraz wymaganiami rynku pracy;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znaczenie i wskazuje 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odbycia sta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 zawodowego lub zdobycia zatrudnienia z   wykorzystaniem dost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pnych form aktywizacji zawodowej;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dza i aktualizuje dokumenty aplikacyjne zgodnie z wymaganiami pracodawc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przygotowuje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zaprezentowania siebie i swoich kompetencji podczas rozmowy kwalifikacyjnej;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charakteryzuje przebieg procesu zak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adania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asnej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gospodarczej oraz instytucje wspomagaj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 zak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adanie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asnej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gospodarczej;</w:t>
      </w:r>
    </w:p>
    <w:p w:rsidR="00442192" w:rsidRDefault="00332AB8">
      <w:pPr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charakteryzuje instytucje wspomagaj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 planowanie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 edukacyjno-zawodowej, w tym instytucje rynku pracy.</w:t>
      </w:r>
    </w:p>
    <w:p w:rsidR="00442192" w:rsidRDefault="00332AB8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Rynek edukacyjny i uczenie si</w:t>
      </w:r>
      <w:r w:rsidRPr="00332AB8"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przez ca</w:t>
      </w:r>
      <w:r w:rsidRPr="00332AB8"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 w:rsidRPr="00332AB8"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ycie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442192" w:rsidRDefault="00332AB8">
      <w:pPr>
        <w:numPr>
          <w:ilvl w:val="1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korzysta ze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ź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informacji dotycz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dalszego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i doskonalenia zawodowego formalnego, poza formalnego i nieformalnego;</w:t>
      </w:r>
    </w:p>
    <w:p w:rsidR="00442192" w:rsidRDefault="00332AB8">
      <w:pPr>
        <w:numPr>
          <w:ilvl w:val="1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analizuje mo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uzupe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niania, poszerzania i uzyskiwania nowych kwalifikacji zawodowych w ramach Krajowego i europejskiego systemu kwalifikacji;</w:t>
      </w:r>
    </w:p>
    <w:p w:rsidR="00442192" w:rsidRDefault="00332AB8">
      <w:pPr>
        <w:numPr>
          <w:ilvl w:val="1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korzy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wynikaj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 z uczenia si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przez ca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ycie w rozwoju osobistym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zawodowym; </w:t>
      </w:r>
    </w:p>
    <w:p w:rsidR="00442192" w:rsidRDefault="00332AB8">
      <w:pPr>
        <w:numPr>
          <w:ilvl w:val="1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analizuje mo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liwo</w:t>
      </w:r>
      <w:r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kontynuowania nauki.</w:t>
      </w:r>
    </w:p>
    <w:p w:rsidR="00442192" w:rsidRDefault="00332AB8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Planowanie w</w:t>
      </w:r>
      <w:r w:rsidRPr="00332AB8"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asnego rozwoju i podejmowanie decyzji edukacyjno-zawodowych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442192" w:rsidRDefault="00332AB8">
      <w:pPr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ustala swoje cele, zadania i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ania w kontek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cie planowania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 edukacyjno-zawodowej;</w:t>
      </w:r>
    </w:p>
    <w:p w:rsidR="00442192" w:rsidRDefault="00332AB8">
      <w:pPr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dza indywidualny plan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ania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planuje r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 warianty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ek edukacyjno-zawodowych na podstawie bilansu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asnych zasob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i warto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 oraz informacji na temat rynku edukacji i rynku pracy,      przewiduj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 skutki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asnych decyzji;</w:t>
      </w:r>
    </w:p>
    <w:p w:rsidR="00442192" w:rsidRDefault="00332AB8">
      <w:pPr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dokonuje wyboru dalszej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 edukacyjno-zawodowej zgodnie z posiadanymi zasobami i okre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lonymi celami zawodowymi.</w:t>
      </w:r>
    </w:p>
    <w:p w:rsidR="00442192" w:rsidRDefault="00332AB8">
      <w:pPr>
        <w:pStyle w:val="Domylne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Treści z zakresu doradztwa zawodowego będą realizowane w ciągu roku szkolnego na lekcjach wychowawczych, przedmiotowych, a w klasach VII i VIII podczas grupowych zajęć z doradztwa zawodowego, wynikających z ramowych plan</w:t>
      </w:r>
      <w:r>
        <w:rPr>
          <w:rFonts w:ascii="Times New Roman" w:hAnsi="Times New Roman"/>
          <w:sz w:val="27"/>
          <w:szCs w:val="27"/>
          <w:lang w:val="es-ES_tradnl"/>
        </w:rPr>
        <w:t>ó</w:t>
      </w:r>
      <w:r>
        <w:rPr>
          <w:rFonts w:ascii="Times New Roman" w:hAnsi="Times New Roman"/>
          <w:sz w:val="27"/>
          <w:szCs w:val="27"/>
        </w:rPr>
        <w:t>w nauczania, prowadzonych przez doradcę zawodowego.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  Warunki i sposoby realizacji</w:t>
      </w: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Doradztwo zawodowe w oddziałach klas I-VIII w szkole podstawowej jest realizowane:</w:t>
      </w:r>
    </w:p>
    <w:p w:rsidR="00442192" w:rsidRDefault="00332AB8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podczas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zaj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ęć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zakresu doradztwa zawodowego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wynikaj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cych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ramowych plan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nauczania, kt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 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 przez doradc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zawodowego gdzie doradca zawodowy prowadz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cy te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 opracowuje rozk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dla oddzia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klas VII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VIII na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 dydaktyczne w wyznaczonej liczbie godzin wynikaj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cej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ramowych plan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nauczania zgodnie 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przewidzianymi tre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ciami programowymi,</w:t>
      </w:r>
    </w:p>
    <w:p w:rsidR="00442192" w:rsidRDefault="00332AB8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podczas obowi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zkowych zaj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ęć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edukacyjnych z zakresu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og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lnego dla wszystkich oddzia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 podstawowej,</w:t>
      </w:r>
    </w:p>
    <w:p w:rsidR="00442192" w:rsidRDefault="00332AB8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ramach pomocy psychologiczno-pedagogicznej poprzez:</w:t>
      </w:r>
    </w:p>
    <w:p w:rsidR="00442192" w:rsidRDefault="00332AB8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bie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żą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 uczniami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przez wspomaganie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w wyborze kierunku kszta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cenia i zawodu prowadzon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przez nauczycieli, nauczycieli wychowawc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specjalist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</w:t>
      </w:r>
    </w:p>
    <w:p w:rsidR="00442192" w:rsidRDefault="00332AB8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zintegrowane działania nauczycieli i specjalist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tj. pozostałe działania związane z doradztwem zawodowym realizowane w szkole i poza nią,</w:t>
      </w:r>
    </w:p>
    <w:p w:rsidR="00442192" w:rsidRDefault="00332AB8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zajęcia związane z wyborem kierunku kształcenia i zawodu.</w:t>
      </w:r>
    </w:p>
    <w:p w:rsidR="00442192" w:rsidRDefault="004421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192" w:rsidRDefault="00332AB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 Rodzice</w:t>
      </w:r>
    </w:p>
    <w:p w:rsidR="00442192" w:rsidRDefault="00332AB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działań realizowanych w ramach „Programu realizacji doradztwa zawodowego” w szkole są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wnież rodzice. Działania skierowane do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są wyszczeg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lnione w tabeli 1 zawierającej program realizacji doradztwa zawodowego uwzględniającego WSDZ na rok szkolny </w:t>
      </w:r>
      <w:r w:rsidRPr="00332AB8">
        <w:rPr>
          <w:rFonts w:ascii="Times New Roman" w:hAnsi="Times New Roman"/>
        </w:rPr>
        <w:t>2024/2025</w:t>
      </w:r>
      <w:r>
        <w:rPr>
          <w:rFonts w:ascii="Times New Roman" w:hAnsi="Times New Roman"/>
          <w:sz w:val="24"/>
          <w:szCs w:val="24"/>
        </w:rPr>
        <w:t xml:space="preserve">, sporządzone na podstawie przeprowadzonej diagnozy potrzeb. </w:t>
      </w:r>
    </w:p>
    <w:p w:rsidR="00442192" w:rsidRDefault="004421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192" w:rsidRDefault="00332AB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 Nauczyciele</w:t>
      </w:r>
    </w:p>
    <w:p w:rsidR="00442192" w:rsidRDefault="0033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działań realizowanych w zakresie „Programu realizacji doradztwa zawodowego uwzględniającego WSDZ” w szkole są także nauczyciele. Działania skierowane do tej grupy odbiorc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są wyszczeg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lnione w tabeli 1 zawierającej Programu realizacji doradztwa zawodowego na rok szkolny </w:t>
      </w:r>
      <w:r w:rsidRPr="00332AB8">
        <w:rPr>
          <w:rFonts w:ascii="Times New Roman" w:hAnsi="Times New Roman"/>
        </w:rPr>
        <w:t>2024/2025</w:t>
      </w:r>
      <w:r>
        <w:rPr>
          <w:rFonts w:ascii="Times New Roman" w:hAnsi="Times New Roman"/>
          <w:sz w:val="24"/>
          <w:szCs w:val="24"/>
        </w:rPr>
        <w:t xml:space="preserve">, sporządzone na podstawie przeprowadzonej diagnozy potrzeb. </w:t>
      </w:r>
    </w:p>
    <w:p w:rsidR="00442192" w:rsidRDefault="00332AB8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Diagnoza potrzeb w zakresie realizacji  programu realizacji doradztwa zawodowego</w:t>
      </w:r>
    </w:p>
    <w:p w:rsidR="00442192" w:rsidRDefault="004421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192" w:rsidRDefault="0033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Skuteczna realizacja działań z doradztwa zawodowego w szkole wymaga przeprowadzenia diagnozy potrzeb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nauczycieli, zasob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 i sojusznik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w otoczeniu społeczno-gospodarczym. </w:t>
      </w:r>
    </w:p>
    <w:p w:rsidR="00442192" w:rsidRDefault="00332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Metody diagnozy przyjęte w szkole:</w:t>
      </w:r>
    </w:p>
    <w:p w:rsidR="00442192" w:rsidRDefault="00332AB8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badanie ankietowe - ankieta diagnostyczna dla uczni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rodzic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i nauczycieli lub</w:t>
      </w:r>
    </w:p>
    <w:p w:rsidR="00442192" w:rsidRDefault="00332AB8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rozmowa z uczniami na lekcji wychowawczej,</w:t>
      </w:r>
    </w:p>
    <w:p w:rsidR="00442192" w:rsidRDefault="00332AB8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rozmowa z rodzicami  podczas spotkania z rodzicami,</w:t>
      </w:r>
    </w:p>
    <w:p w:rsidR="00442192" w:rsidRDefault="00332AB8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rozmowa z nauczycielami podczas rady pedagogicznej,</w:t>
      </w:r>
    </w:p>
    <w:p w:rsidR="00442192" w:rsidRDefault="00332AB8">
      <w:pPr>
        <w:numPr>
          <w:ilvl w:val="0"/>
          <w:numId w:val="49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diagnoza otoczenia spo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eczno-gospodarczego pod 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tem kontynuowania i podj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cia 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pracy.</w:t>
      </w:r>
    </w:p>
    <w:p w:rsidR="00442192" w:rsidRDefault="00442192">
      <w:pPr>
        <w:spacing w:before="100" w:after="100" w:line="240" w:lineRule="auto"/>
        <w:jc w:val="center"/>
      </w:pPr>
    </w:p>
    <w:p w:rsidR="00442192" w:rsidRDefault="00332A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II </w:t>
      </w:r>
    </w:p>
    <w:p w:rsidR="00442192" w:rsidRDefault="00332AB8" w:rsidP="00110D77">
      <w:pPr>
        <w:numPr>
          <w:ilvl w:val="0"/>
          <w:numId w:val="51"/>
        </w:numPr>
        <w:spacing w:before="100" w:after="100" w:line="240" w:lineRule="auto"/>
        <w:jc w:val="center"/>
      </w:pPr>
      <w:r w:rsidRPr="00AA6F52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Tabela 1. </w:t>
      </w:r>
      <w:r w:rsidRPr="00AA6F52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Program realizacji doradztwa zawodowego uwzględniającego wewnątrzszkolny systemu doradztwa zawodowego na rok szkolny 2024/2025</w:t>
      </w:r>
    </w:p>
    <w:p w:rsidR="00442192" w:rsidRDefault="0044219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0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445"/>
        <w:gridCol w:w="3806"/>
        <w:gridCol w:w="2326"/>
        <w:gridCol w:w="1453"/>
        <w:gridCol w:w="1164"/>
        <w:gridCol w:w="1019"/>
        <w:gridCol w:w="1293"/>
      </w:tblGrid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  <w:jc w:val="center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1. Systematyczne diagnozowanie zapotrzebowania poszczeg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lnych uczni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 xml:space="preserve">w na informacje edukacyjne i  zawodowe oraz pomoc </w:t>
            </w:r>
            <w:r>
              <w:rPr>
                <w:b/>
                <w:bCs/>
                <w:sz w:val="22"/>
                <w:szCs w:val="22"/>
              </w:rPr>
              <w:br/>
              <w:t>w planowaniu kształcenia i kariery zawodowej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Podmioty,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16"/>
                <w:szCs w:val="16"/>
              </w:rPr>
              <w:t>z kt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rymi szkoła współpracuje przy realizacji zadań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  <w:r>
              <w:rPr>
                <w:b/>
                <w:bCs/>
                <w:sz w:val="16"/>
                <w:szCs w:val="16"/>
              </w:rPr>
              <w:t>, kt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rych dotyczą działania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-zapotrzebowania na działania doradcze.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Urząd Pracy,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PODN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2025 r.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PP, OP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zainteresowań                   i predyspozycji osobowościowych wśr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d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i dzieci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Poradnia Psychologiczno-Pedagogiczna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IX-X 2025 r.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Zebranie informacyjne </w:t>
            </w:r>
            <w:r>
              <w:rPr>
                <w:sz w:val="22"/>
                <w:szCs w:val="22"/>
              </w:rPr>
              <w:br/>
              <w:t>z rodzicami.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Poinformowanie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o Wewnątrzszkolnym Systemie Doradztwa Zawodowego.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2025 r.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</w:tbl>
    <w:p w:rsidR="00442192" w:rsidRDefault="00442192">
      <w:pPr>
        <w:widowControl w:val="0"/>
        <w:spacing w:before="100" w:after="100" w:line="240" w:lineRule="auto"/>
        <w:ind w:left="152" w:hanging="1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192" w:rsidRDefault="00442192">
      <w:pPr>
        <w:widowControl w:val="0"/>
        <w:spacing w:before="100" w:after="100" w:line="240" w:lineRule="auto"/>
        <w:ind w:left="44" w:hanging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F52" w:rsidRDefault="00AA6F52">
      <w:pPr>
        <w:widowControl w:val="0"/>
        <w:spacing w:before="100" w:after="100" w:line="240" w:lineRule="auto"/>
        <w:ind w:left="44" w:hanging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192" w:rsidRDefault="00442192">
      <w:pPr>
        <w:pStyle w:val="Standard"/>
        <w:rPr>
          <w:sz w:val="22"/>
          <w:szCs w:val="22"/>
        </w:rPr>
      </w:pPr>
    </w:p>
    <w:tbl>
      <w:tblPr>
        <w:tblStyle w:val="TableNormal"/>
        <w:tblW w:w="137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385"/>
        <w:gridCol w:w="3709"/>
        <w:gridCol w:w="2268"/>
        <w:gridCol w:w="1416"/>
        <w:gridCol w:w="1135"/>
        <w:gridCol w:w="993"/>
        <w:gridCol w:w="1325"/>
      </w:tblGrid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Gromadzenie, aktualizacja i udostępnianie informacji edukacyjnych i zawodowych właściwych dla danego poziomu kształcenia.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Stworzenie kącika informacyjnego dot. systemu edukacji szkolnej w Polsce </w:t>
            </w:r>
            <w:r>
              <w:rPr>
                <w:sz w:val="22"/>
                <w:szCs w:val="22"/>
              </w:rPr>
              <w:br/>
              <w:t>i regionie, zawierające informacje dot. instytucji rozwijających zdolności i talenty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Gazetka ścienna na korytarzu szkolnym.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świetlicy,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Pedagog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bibliotekarz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Świetlica,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Aktualizacjaprzynajmniej raz w śr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droczu                w roku szkolnym 2024/2025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Opracowanie </w:t>
            </w:r>
            <w:r>
              <w:rPr>
                <w:sz w:val="22"/>
                <w:szCs w:val="22"/>
              </w:rPr>
              <w:br/>
              <w:t>i zgromadzenie informacji oraz materiałów  dla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br/>
              <w:t>i nauczycieli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Uaktualnienie danych </w:t>
            </w:r>
            <w:r>
              <w:rPr>
                <w:sz w:val="22"/>
                <w:szCs w:val="22"/>
              </w:rPr>
              <w:br/>
              <w:t>o szkołach.</w:t>
            </w:r>
            <w:r>
              <w:rPr>
                <w:sz w:val="22"/>
                <w:szCs w:val="22"/>
              </w:rPr>
              <w:br/>
              <w:t>Zgromadzenie informacji na temat zawod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  <w:r>
              <w:rPr>
                <w:sz w:val="22"/>
                <w:szCs w:val="22"/>
              </w:rPr>
              <w:br/>
              <w:t>Udostępnienie materiałów diagnostycznych oraz scenariuszy zajęć.</w:t>
            </w:r>
            <w:r>
              <w:rPr>
                <w:sz w:val="22"/>
                <w:szCs w:val="22"/>
              </w:rPr>
              <w:br/>
              <w:t>Prowadzenie punktu konsultacyjnego.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Poradnia Psychologiczno-Pedagogiczna,  PUP, 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2025/2026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it-IT"/>
              </w:rPr>
              <w:t xml:space="preserve">VII -VIII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Spotkanie z rodzicami</w:t>
            </w:r>
          </w:p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(przedstawienie systemu edukacji szkolnictwa ponadpodstawowego i rekrutacji)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Spotkanie, prezentacja multimedialna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XI-IV 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2025/2026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Rodzice kl.VIII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Kolejny etap edukacyjny mojego dziecka.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prezentacja,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Doradca zawodowy 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  <w:lang w:val="da-DK"/>
              </w:rPr>
              <w:t>V 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Rodzice kl. III, VI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Poradnictwo indywidualne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Rozmowy, ankiety, testy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pedagog, 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psycholog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Rodzice, uczniowie,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</w:tbl>
    <w:p w:rsidR="00442192" w:rsidRDefault="00442192">
      <w:pPr>
        <w:pStyle w:val="Standard"/>
        <w:ind w:left="108" w:hanging="108"/>
        <w:rPr>
          <w:sz w:val="22"/>
          <w:szCs w:val="22"/>
        </w:rPr>
      </w:pPr>
    </w:p>
    <w:p w:rsidR="00442192" w:rsidRDefault="00442192">
      <w:pPr>
        <w:pStyle w:val="Standard"/>
        <w:rPr>
          <w:sz w:val="22"/>
          <w:szCs w:val="22"/>
        </w:rPr>
      </w:pPr>
    </w:p>
    <w:p w:rsidR="00442192" w:rsidRDefault="00442192">
      <w:pPr>
        <w:pStyle w:val="Standard"/>
        <w:rPr>
          <w:sz w:val="22"/>
          <w:szCs w:val="22"/>
        </w:rPr>
      </w:pPr>
    </w:p>
    <w:tbl>
      <w:tblPr>
        <w:tblStyle w:val="TableNormal"/>
        <w:tblW w:w="138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3685"/>
        <w:gridCol w:w="2268"/>
        <w:gridCol w:w="1417"/>
        <w:gridCol w:w="1276"/>
        <w:gridCol w:w="990"/>
        <w:gridCol w:w="1276"/>
      </w:tblGrid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3. Prowadzenie zajęć przygotowujących uczni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w  do świadomego planowania kariery i podjęcia roli zawodowej.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MODUŁ </w:t>
            </w:r>
            <w:r>
              <w:rPr>
                <w:b/>
                <w:bCs/>
                <w:sz w:val="22"/>
                <w:szCs w:val="22"/>
                <w:lang w:val="de-DE"/>
              </w:rPr>
              <w:t>: POZNANIE SIEBIE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42192" w:rsidRDefault="00442192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442192" w:rsidRDefault="00442192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442192" w:rsidRDefault="00442192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442192" w:rsidRDefault="00442192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442192" w:rsidRDefault="00442192">
            <w:pPr>
              <w:pStyle w:val="Standard"/>
              <w:spacing w:line="256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informacji dotyczących zainteresowań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ich umiejętności                          i uzdolnień</w:t>
            </w:r>
          </w:p>
          <w:p w:rsidR="00442192" w:rsidRDefault="00442192">
            <w:pPr>
              <w:pStyle w:val="Standard"/>
              <w:spacing w:line="25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442192" w:rsidRDefault="00332AB8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VII:</w:t>
            </w:r>
          </w:p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Mocne i słabe strony.                                   2. Zdolności i umiejętności.         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/>
              </w:rPr>
              <w:t xml:space="preserve">3. Moje zainteresowania.                                4. Predyspozycje zawodowe.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Osobowość zawodowa.                              6. Przygotowanie do zmian w życiu człowieka w kontekście planowania kariery.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Motywacja.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Praca w zespole.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9. Świat zawod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10. Kwalifikacje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i kompetencje na rynku pracy.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92" w:rsidRDefault="0044219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92" w:rsidRDefault="00442192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442192" w:rsidRDefault="00332AB8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VIII:</w:t>
            </w:r>
          </w:p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System edukacji w Polsce.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2. Cele edukacyjne i zawodowe (Metoda Walta Disneya)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3. Współczesny rynek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4. Ja na rynku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Praca jako wartość.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6. Zawody przyszłości.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Dokumenty aplikacyjne.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Autoprezentacja.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9. Co warto wiedzieć o szkołach branżowych?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10. Alternatywne drogi dojścia do zawodu.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192" w:rsidRDefault="00332AB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 xml:space="preserve">Jak wspomagać </w:t>
            </w:r>
            <w:r>
              <w:rPr>
                <w:rFonts w:ascii="Times New Roman" w:hAnsi="Times New Roman"/>
              </w:rPr>
              <w:br/>
              <w:t xml:space="preserve">dziecko w rozwijaniu zainteresowań </w:t>
            </w:r>
            <w:r>
              <w:rPr>
                <w:rFonts w:ascii="Times New Roman" w:hAnsi="Times New Roman"/>
              </w:rPr>
              <w:br/>
              <w:t>i  uzdolnień</w:t>
            </w:r>
            <w:r>
              <w:rPr>
                <w:rFonts w:ascii="Times New Roman" w:hAnsi="Times New Roman"/>
                <w:lang w:val="zh-TW" w:eastAsia="zh-TW"/>
              </w:rPr>
              <w:t>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Prezentacja multimedialna,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 xml:space="preserve">Pedagog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Psycholog,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śr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drocze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Rodzice PP,OP,            I-III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>Prowadzenie zajęć w ramach kółka zainteresowań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Metody aktywizujące, projekty, pogadanka, ćwiczenia praktyczne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Nauczyciele prowadzący i realizatorzy zewnętrzni w ramach projektu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Urzą</w:t>
            </w:r>
            <w:r>
              <w:rPr>
                <w:sz w:val="22"/>
                <w:szCs w:val="22"/>
                <w:lang w:val="de-DE"/>
              </w:rPr>
              <w:t>d Gminy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Cały rok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Dla chętnych uczni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>Mam talent! – Moje pasje i zainteresowania.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Prezentacje, prace plastyczne.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 prowadzący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MDK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 2025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 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Dla chętnych</w:t>
            </w:r>
            <w:r>
              <w:t xml:space="preserve"> uczni</w:t>
            </w:r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spacing w:line="256" w:lineRule="auto"/>
            </w:pPr>
            <w:r>
              <w:rPr>
                <w:rFonts w:ascii="Times New Roman" w:hAnsi="Times New Roman"/>
              </w:rPr>
              <w:t>Spotkania kreatywnych pasjonat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zabawa dydaktyczna, rozmowa kierowana, gra dydaktyczna,</w:t>
            </w:r>
          </w:p>
          <w:p w:rsidR="00442192" w:rsidRDefault="00332AB8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prowadzący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</w:t>
            </w:r>
            <w:r>
              <w:rPr>
                <w:b/>
                <w:bCs/>
                <w:sz w:val="22"/>
                <w:szCs w:val="22"/>
                <w:lang w:val="de-DE"/>
              </w:rPr>
              <w:t>: WIEDZA O ZAWODACH I RYNKU PRACY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Spotkania </w:t>
            </w:r>
            <w:r>
              <w:rPr>
                <w:sz w:val="22"/>
                <w:szCs w:val="22"/>
              </w:rPr>
              <w:br/>
              <w:t>z przedstawicielami różnych zawod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(m.in. rodzic jako reprezentant ciekawego zawodu).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 xml:space="preserve">1. Ogłoszenie na zebraniach                                           o prowadzonej w szkole akcji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zapraszania rodzic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 jako przedstawicieli różnych zawod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92" w:rsidRDefault="00442192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Przeprowadzenie lekcji wychowawczej, spotkania z udziałem gościa w klasie. </w:t>
            </w:r>
          </w:p>
          <w:p w:rsidR="00442192" w:rsidRDefault="00332AB8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Wywiady, rozmowa kierowana.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(Zaproszeni goście, m.in. policjant, strażak, pielęgniarka, leśnik, prawnik.)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Wizyta w gabinecie pielęgniarki. 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Wizyta w bibliotece.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Policja,              Ochotnicza Straż Poż</w:t>
            </w:r>
            <w:r>
              <w:rPr>
                <w:sz w:val="22"/>
                <w:szCs w:val="22"/>
                <w:lang w:val="sv-SE"/>
              </w:rPr>
              <w:t xml:space="preserve">arna, </w:t>
            </w:r>
            <w:r>
              <w:rPr>
                <w:sz w:val="22"/>
                <w:szCs w:val="22"/>
              </w:rPr>
              <w:br/>
              <w:t>Ośrodek Zdrowia, Nadleśnictwo Dwukoł</w:t>
            </w:r>
            <w:r w:rsidRPr="00332AB8">
              <w:rPr>
                <w:sz w:val="22"/>
                <w:szCs w:val="22"/>
              </w:rPr>
              <w:t>y,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pt-PT"/>
              </w:rPr>
              <w:t>GBP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92" w:rsidRDefault="00442192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>Udział w projekcie organizowanym przez ZUS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ZUS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pojęć </w:t>
            </w:r>
            <w:r>
              <w:rPr>
                <w:b/>
                <w:bCs/>
                <w:i/>
                <w:iCs/>
                <w:sz w:val="22"/>
                <w:szCs w:val="22"/>
              </w:rPr>
              <w:t>„praca”, „zaw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d”, „rynek pracy”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1. Podczas zajęć przedmiotowych, udostępnianie informacji o zawodach charakterystycznych dla danego przedmiotu.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nauczyciele przedmiot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XI – 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2025/ 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 w:rsidRPr="0033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Informacje dot. podstawowych grup zawodowych.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numPr>
                <w:ilvl w:val="0"/>
                <w:numId w:val="52"/>
              </w:numPr>
              <w:spacing w:before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Wycieczki zawodoznawcze do zakładu pracy/firmy/sklepu.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Lokalne </w:t>
            </w:r>
            <w:r>
              <w:rPr>
                <w:sz w:val="22"/>
                <w:szCs w:val="22"/>
              </w:rPr>
              <w:br/>
              <w:t>i regionalne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442192" w:rsidRPr="00332AB8" w:rsidRDefault="00332AB8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442192" w:rsidRPr="00332AB8" w:rsidRDefault="00332AB8">
            <w:pPr>
              <w:pStyle w:val="Standard"/>
              <w:spacing w:line="25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Pr="00332AB8" w:rsidRDefault="00442192">
            <w:pPr>
              <w:rPr>
                <w:lang w:val="en-US"/>
              </w:rPr>
            </w:pP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92" w:rsidRPr="00332AB8" w:rsidRDefault="00442192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92" w:rsidRPr="00332AB8" w:rsidRDefault="00442192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2. Zajęcia warsztatowe               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klasach VII i VIII prowadzone </w:t>
            </w:r>
            <w:r>
              <w:rPr>
                <w:sz w:val="22"/>
                <w:szCs w:val="22"/>
              </w:rPr>
              <w:br/>
              <w:t xml:space="preserve">przez pracownika PUP.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 P P-P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Wywiad z pracownikami szkoły.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Wywiad, rozmowa kierowana, giełda pomysłów.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X-XI 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I-III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Spotkanie z absolwentami szkoły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Pogadanka, wywiad.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Wychowawca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Pedagog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 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V-VI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MODUŁ: PLANOWANIE PRZYSZŁOŚ</w:t>
            </w:r>
            <w:r>
              <w:rPr>
                <w:b/>
                <w:bCs/>
                <w:sz w:val="22"/>
                <w:szCs w:val="22"/>
                <w:lang w:val="de-DE"/>
              </w:rPr>
              <w:t>CI ZAWODOWEJ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pojęcia system edukacji </w:t>
            </w:r>
            <w:r>
              <w:rPr>
                <w:sz w:val="22"/>
                <w:szCs w:val="22"/>
              </w:rPr>
              <w:br/>
              <w:t xml:space="preserve">i informacji dot. szkół ponadpodstawowych </w:t>
            </w:r>
            <w:r>
              <w:rPr>
                <w:sz w:val="22"/>
                <w:szCs w:val="22"/>
              </w:rPr>
              <w:br/>
              <w:t>w regionie.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1. Konsultacje z rodzicami. </w:t>
            </w:r>
            <w:r>
              <w:rPr>
                <w:sz w:val="22"/>
                <w:szCs w:val="22"/>
              </w:rPr>
              <w:br/>
              <w:t xml:space="preserve">2. Spotkania z przedstawicielami szkół ponadpodstawowych. </w:t>
            </w:r>
            <w:r>
              <w:rPr>
                <w:sz w:val="22"/>
                <w:szCs w:val="22"/>
              </w:rPr>
              <w:br/>
              <w:t>3.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Udostępnianie informatora.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 w:rsidTr="00AA6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  <w:lang w:val="it-IT"/>
              </w:rPr>
              <w:t>Wolontariat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Praca w grupie, zespołowa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Opiekun 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Koło wolontariatu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Cała społeczność szkolna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 w:rsidTr="00AA6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Udział w Targach Edukacji, Pracy i Kariery oraz dniach otwartych szkół ponadpodstawowych.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Wyjścia zorganizowane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koordynator doradztwa zawodowego – Karolina Balzam-Siejkowska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  <w:lang w:val="fr-FR"/>
              </w:rPr>
              <w:t>PUP, O</w:t>
            </w:r>
            <w:r>
              <w:rPr>
                <w:rFonts w:ascii="Times New Roman" w:hAnsi="Times New Roman"/>
              </w:rPr>
              <w:t>środki Kariery,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 i zorganizowanie wejścia do szkoły przedstawicielom szkół  ponadpodstawowych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Promocja kierunk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kształcenia</w:t>
            </w:r>
          </w:p>
          <w:p w:rsidR="00442192" w:rsidRDefault="00332AB8">
            <w:r>
              <w:rPr>
                <w:rFonts w:ascii="Times New Roman" w:hAnsi="Times New Roman"/>
              </w:rPr>
              <w:t>Spotkania z przedstawicielami szkół ponadpodstawowych.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Dyrektor szkoł</w:t>
            </w:r>
            <w:r w:rsidRPr="00332AB8">
              <w:rPr>
                <w:rFonts w:ascii="Times New Roman" w:hAnsi="Times New Roman"/>
              </w:rPr>
              <w:t>y,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  <w:lang w:val="da-DK"/>
              </w:rPr>
              <w:t>IV 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4. Koordynowanie działalności informacyjno-doradczej prowadzonej przez szkołę.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Stała kontrola prawidłowości przebiegu zadań.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1.Sprawozdanie z realizacji zadań, opis na stronie internetowej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</w:t>
            </w:r>
            <w:r>
              <w:rPr>
                <w:sz w:val="22"/>
                <w:szCs w:val="22"/>
                <w:lang w:val="en-US"/>
              </w:rPr>
              <w:t>y,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Raz  w roku szkolnym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Prowadzanie zakładki na stronie internetowej szkoły Doradztwo Zawodowe.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1.Umieszczenie dokumentu WSDZ na stronie internetowej szkoły.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2. Umieszczanie notatek  </w:t>
            </w:r>
            <w:r>
              <w:rPr>
                <w:sz w:val="22"/>
                <w:szCs w:val="22"/>
              </w:rPr>
              <w:br/>
              <w:t xml:space="preserve">z realizacji zadań prowadzonych przez szkołę oraz informacji </w:t>
            </w:r>
            <w:r>
              <w:rPr>
                <w:sz w:val="22"/>
                <w:szCs w:val="22"/>
              </w:rPr>
              <w:br/>
              <w:t xml:space="preserve"> o zajęciach dodatkowych realizowanych na terenie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zawodowy, nauczyciele, informatyk.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wszyscy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5. Współpraca z innymi nauczycielami w tworzeniu i zapewnieniu ciągłości działań w zakresie doradztwa edukacyjno-zawodowego.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Konsultacje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Punkty konsultacyjne, grupy wsparcia dla nauczycieli.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Doradca zawodowy  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</w:t>
            </w:r>
          </w:p>
          <w:p w:rsidR="00442192" w:rsidRDefault="00332AB8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Warsztaty e-learning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2025/2026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 korzystania nauczycielom ze szkoleń</w:t>
            </w:r>
            <w:r>
              <w:rPr>
                <w:rFonts w:ascii="Times New Roman" w:hAnsi="Times New Roman"/>
                <w:lang w:val="it-IT"/>
              </w:rPr>
              <w:t>, seminari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 organizo-wanych przez osoby, instytucje edukacyjne, rynku pracy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Spotkania konsultacyjne, szkolenia, warsztaty, seminaria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Dyrektor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PODN Mława, CDN Ciechan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Sieć współ-pracy w PP-P, PUP i inne.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  <w:tr w:rsidR="0044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Szkolenie nauczycieli :„Jak wdrażać Program realizacji działań WSDZ w szkole podstawowej?”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>Spotkanie warsztatowe w zespołach nauczycielskich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</w:rPr>
              <w:t xml:space="preserve">Doradca zawodowy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r>
              <w:rPr>
                <w:rFonts w:ascii="Times New Roman" w:hAnsi="Times New Roman"/>
                <w:lang w:val="nl-NL"/>
              </w:rPr>
              <w:t>PUP, WUP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332AB8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realizujący WSDZ           n-le, pielę-niarka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192" w:rsidRDefault="00442192"/>
        </w:tc>
      </w:tr>
    </w:tbl>
    <w:p w:rsidR="00442192" w:rsidRDefault="00442192">
      <w:pPr>
        <w:pStyle w:val="Standard"/>
        <w:ind w:left="108" w:hanging="108"/>
        <w:rPr>
          <w:sz w:val="22"/>
          <w:szCs w:val="22"/>
        </w:rPr>
      </w:pPr>
    </w:p>
    <w:p w:rsidR="00442192" w:rsidRDefault="00442192">
      <w:pPr>
        <w:pStyle w:val="Standard"/>
        <w:rPr>
          <w:sz w:val="22"/>
          <w:szCs w:val="22"/>
        </w:rPr>
      </w:pPr>
    </w:p>
    <w:p w:rsidR="00442192" w:rsidRDefault="00332A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Tematy zajęć zawierają</w:t>
      </w:r>
      <w:r>
        <w:rPr>
          <w:rFonts w:ascii="Times New Roman" w:hAnsi="Times New Roman"/>
          <w:lang w:val="fr-FR"/>
        </w:rPr>
        <w:t>ce TRE</w:t>
      </w:r>
      <w:r>
        <w:rPr>
          <w:rFonts w:ascii="Times New Roman" w:hAnsi="Times New Roman"/>
        </w:rPr>
        <w:t xml:space="preserve">ŚCI PROGRAMOWE Z ZAKRESU DORADZTWA ZAWODOWEGO (DZ) </w:t>
      </w:r>
      <w:r>
        <w:rPr>
          <w:rFonts w:ascii="Times New Roman" w:hAnsi="Times New Roman"/>
          <w:sz w:val="16"/>
          <w:szCs w:val="16"/>
        </w:rPr>
        <w:t>(Rozporządzenie w sprawie doradztwa zawodowego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z dnia 12 lutego 2019 r. poz.325) </w:t>
      </w:r>
      <w:r>
        <w:rPr>
          <w:rFonts w:ascii="Times New Roman" w:hAnsi="Times New Roman"/>
        </w:rPr>
        <w:t>wyodrębnione z podstawy programowej realizowanej na obowiązkowych zajęciach edukacyjnych z zakresu kształcenia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lnego – nauczyciele realizują na zajęciach z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(informacje dotyczące realizacji znajdują się w dzienniku e-librus).  </w:t>
      </w:r>
    </w:p>
    <w:p w:rsidR="00442192" w:rsidRDefault="00332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u w:val="single"/>
        </w:rPr>
        <w:t>Zaplanowane działania mogą ulec modyfikacji, biorąc pod uwagę zapotrzebowanie adresat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>w WSDZ –u</w:t>
      </w:r>
      <w:r>
        <w:rPr>
          <w:rFonts w:ascii="Times New Roman" w:hAnsi="Times New Roman"/>
          <w:sz w:val="24"/>
          <w:szCs w:val="24"/>
          <w:u w:val="single"/>
        </w:rPr>
        <w:t>czni</w:t>
      </w:r>
      <w:r>
        <w:rPr>
          <w:rFonts w:ascii="Times New Roman" w:hAnsi="Times New Roman"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</w:t>
      </w:r>
      <w:r>
        <w:rPr>
          <w:rFonts w:ascii="Times New Roman" w:hAnsi="Times New Roman"/>
          <w:sz w:val="24"/>
          <w:szCs w:val="24"/>
        </w:rPr>
        <w:t>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nauczycieli. </w:t>
      </w:r>
    </w:p>
    <w:p w:rsidR="00442192" w:rsidRDefault="00332AB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III</w:t>
      </w:r>
    </w:p>
    <w:p w:rsidR="00442192" w:rsidRDefault="00332AB8">
      <w:pPr>
        <w:numPr>
          <w:ilvl w:val="0"/>
          <w:numId w:val="5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Monitoring i ewaluacja Programu realizacji Doradztwa Zawodowego</w:t>
      </w:r>
    </w:p>
    <w:p w:rsidR="00442192" w:rsidRDefault="00332AB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monitoring „Programu realizacji doradztwa zawodowego uwzględniającego WSDZ” odpowiada bezpośrednio doradca zawodowy w Szkole Podstawowej im.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de-DE"/>
        </w:rPr>
        <w:t>la W</w:t>
      </w:r>
      <w:r>
        <w:rPr>
          <w:rFonts w:ascii="Times New Roman" w:hAnsi="Times New Roman"/>
          <w:sz w:val="24"/>
          <w:szCs w:val="24"/>
        </w:rPr>
        <w:t>ładysława Łokietka w Uniszkach Zawadzkich,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 na bieżąco monitoruje realizację działań i prowadzi rejestr uwag co do ich realizacji.</w:t>
      </w:r>
    </w:p>
    <w:p w:rsidR="00442192" w:rsidRDefault="0044219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44219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332AB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Przyjęte metody: analiza dokumentacji, badania ankietowe. Ewaluacja jest prowadzona co roku lub pod koniec cyklu kształcenia.</w:t>
      </w:r>
    </w:p>
    <w:p w:rsidR="00442192" w:rsidRDefault="004421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192" w:rsidRDefault="00332AB8">
      <w:pPr>
        <w:numPr>
          <w:ilvl w:val="0"/>
          <w:numId w:val="5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Fonts w:ascii="Times New Roman" w:hAnsi="Times New Roman"/>
          <w:b/>
          <w:bCs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ownik poj</w:t>
      </w:r>
      <w:r>
        <w:rPr>
          <w:rFonts w:ascii="Times New Roman" w:hAnsi="Times New Roman"/>
          <w:b/>
          <w:bCs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ęć</w:t>
      </w:r>
    </w:p>
    <w:p w:rsidR="00442192" w:rsidRDefault="00332AB8">
      <w:pPr>
        <w:pStyle w:val="Domylne"/>
        <w:numPr>
          <w:ilvl w:val="0"/>
          <w:numId w:val="56"/>
        </w:numPr>
        <w:spacing w:before="0" w:after="160" w:line="24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Działania związane z doradztwem zawodowym </w:t>
      </w:r>
      <w:r>
        <w:rPr>
          <w:rFonts w:ascii="Times New Roman" w:hAnsi="Times New Roman"/>
        </w:rPr>
        <w:t>– ogół zaplanowanych i systematycznych działań podejmowanych przez przedszkole, szkołę lub plac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wkę,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celem jest przygotowanie i wspieranie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podejmowaniu decyzji edukacyjnych i zawodowych. Działania te obejmują m.in. zajęcia z zakresu doradztwa zawodowego, zajęcia związane z wyborem kierunku kształcenia i zawodu, działania skierowane do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i nauczycieli, współpracę z otoczeniem społeczno-gospodarczym. </w:t>
      </w:r>
    </w:p>
    <w:p w:rsidR="00442192" w:rsidRDefault="00332AB8">
      <w:pPr>
        <w:pStyle w:val="Domylne"/>
        <w:numPr>
          <w:ilvl w:val="0"/>
          <w:numId w:val="56"/>
        </w:numPr>
        <w:spacing w:before="0" w:after="160" w:line="24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Zajęcia z zakresu doradztwa zawodowego </w:t>
      </w:r>
      <w:r>
        <w:rPr>
          <w:rFonts w:ascii="Times New Roman" w:hAnsi="Times New Roman"/>
        </w:rPr>
        <w:t>– zajęcia grupowe organizowane dla 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klasy VII i VIII szkoły podstawowej, branżowej szkoły I stopnia, liceum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lnokształcącego i technikum (</w:t>
      </w:r>
      <w:r>
        <w:rPr>
          <w:rFonts w:ascii="Times New Roman" w:hAnsi="Times New Roman"/>
          <w:i/>
          <w:iCs/>
        </w:rPr>
        <w:t>Ustawa z dnia 14 grudnia 2016 r. Prawo oświatowe</w:t>
      </w:r>
      <w:r>
        <w:rPr>
          <w:rFonts w:ascii="Times New Roman" w:hAnsi="Times New Roman"/>
        </w:rPr>
        <w:t>, art. 109.1. pkt 7),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wymiar określa </w:t>
      </w:r>
      <w:r>
        <w:rPr>
          <w:rFonts w:ascii="Times New Roman" w:hAnsi="Times New Roman"/>
          <w:i/>
          <w:iCs/>
        </w:rPr>
        <w:t>Rozporządzenie Ministra Edukacji Narodowej z dnia 18 marca 2017 r. w sprawie ramowych plan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 nauczania dla publicznych szkół </w:t>
      </w:r>
      <w:r>
        <w:rPr>
          <w:rFonts w:ascii="Times New Roman" w:hAnsi="Times New Roman"/>
        </w:rPr>
        <w:t xml:space="preserve">(Dz.U. z 2017 r., poz. 703). </w:t>
      </w:r>
    </w:p>
    <w:p w:rsidR="00442192" w:rsidRDefault="00332AB8">
      <w:pPr>
        <w:pStyle w:val="Domylne"/>
        <w:numPr>
          <w:ilvl w:val="0"/>
          <w:numId w:val="56"/>
        </w:numPr>
        <w:spacing w:before="0" w:after="160" w:line="24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Zajęcia związane z wyborem kierunku kształcenia i zawodu </w:t>
      </w:r>
      <w:r>
        <w:rPr>
          <w:rFonts w:ascii="Times New Roman" w:hAnsi="Times New Roman"/>
        </w:rPr>
        <w:t>– zajęcia indywidualne i grupowe prowadzone w ramach pomocy psychologiczno-pedagogicznej (</w:t>
      </w:r>
      <w:r>
        <w:rPr>
          <w:rFonts w:ascii="Times New Roman" w:hAnsi="Times New Roman"/>
          <w:i/>
          <w:iCs/>
        </w:rPr>
        <w:t xml:space="preserve">Ustawa Prawo oświatowe </w:t>
      </w:r>
      <w:r>
        <w:rPr>
          <w:rFonts w:ascii="Times New Roman" w:hAnsi="Times New Roman"/>
        </w:rPr>
        <w:t xml:space="preserve">art. 109.1. pkt 5 oraz </w:t>
      </w:r>
      <w:r>
        <w:rPr>
          <w:rFonts w:ascii="Times New Roman" w:hAnsi="Times New Roman"/>
          <w:i/>
          <w:iCs/>
        </w:rPr>
        <w:t>Rozporządzenie Ministra Edukacji Narodowej z dnia 9 sierpnia 2017 r. w sprawie pomocy psychologiczno-pedagogicznej w publicznych przedszkolach, szkołach podstawowych i ponadpodstawowych oraz plac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wkach – </w:t>
      </w:r>
      <w:r>
        <w:rPr>
          <w:rFonts w:ascii="Times New Roman" w:hAnsi="Times New Roman"/>
        </w:rPr>
        <w:t xml:space="preserve">Dz.U. z 2017 r., poz. 1591). </w:t>
      </w:r>
    </w:p>
    <w:p w:rsidR="00442192" w:rsidRDefault="00332AB8">
      <w:pPr>
        <w:pStyle w:val="Domylne"/>
        <w:numPr>
          <w:ilvl w:val="0"/>
          <w:numId w:val="56"/>
        </w:numPr>
        <w:spacing w:before="0" w:after="160" w:line="24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Preorientacja zawodowa </w:t>
      </w:r>
      <w:r>
        <w:rPr>
          <w:rFonts w:ascii="Times New Roman" w:hAnsi="Times New Roman"/>
        </w:rPr>
        <w:t>– ogół działań o charakterze wychowawczym, podejmowanych przez nauczycieli   i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ukierunkowanych na zbliżanie dzieci w wieku przedszkolnym do środowiska pracy. </w:t>
      </w:r>
    </w:p>
    <w:p w:rsidR="00442192" w:rsidRDefault="00332AB8">
      <w:pPr>
        <w:pStyle w:val="Domylne"/>
        <w:numPr>
          <w:ilvl w:val="0"/>
          <w:numId w:val="56"/>
        </w:numPr>
        <w:spacing w:before="0" w:after="160" w:line="24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Orientacja zawodowa </w:t>
      </w:r>
      <w:r>
        <w:rPr>
          <w:rFonts w:ascii="Times New Roman" w:hAnsi="Times New Roman"/>
        </w:rPr>
        <w:t>– ogół działań o charakterze dydaktyczno-wychowawczym ukierunkowanych na kształtowanie u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klas I–IV szkoły podstawowej pozytywnych i proaktywnych postaw wobec pracy     i edukacji poprzez poznawanie i rozwijanie własnych zasob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oraz nabywanie wiedzy na temat zawod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   i rynku pracy. </w:t>
      </w:r>
    </w:p>
    <w:p w:rsidR="00442192" w:rsidRDefault="00332AB8">
      <w:pPr>
        <w:pStyle w:val="Domylne"/>
        <w:numPr>
          <w:ilvl w:val="0"/>
          <w:numId w:val="56"/>
        </w:numPr>
        <w:spacing w:before="0" w:after="160" w:line="24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Doradztwo zawodowe </w:t>
      </w:r>
      <w:r>
        <w:rPr>
          <w:rFonts w:ascii="Times New Roman" w:hAnsi="Times New Roman"/>
        </w:rPr>
        <w:t>– uporządkowane i zaplanowane działania mające na celu wspieranie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klas I–VIII szkoły podstawowej i szkół ponadpodstawowych w procesie świadomego i samodzielnego podejmowania decyzji edukacyjnych, a także zawodowych. </w:t>
      </w:r>
    </w:p>
    <w:p w:rsidR="00442192" w:rsidRDefault="00332AB8">
      <w:pPr>
        <w:pStyle w:val="Domylne"/>
        <w:numPr>
          <w:ilvl w:val="0"/>
          <w:numId w:val="56"/>
        </w:numPr>
        <w:spacing w:before="0" w:after="160" w:line="24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Uczeń </w:t>
      </w:r>
      <w:r>
        <w:rPr>
          <w:rFonts w:ascii="Times New Roman" w:hAnsi="Times New Roman"/>
        </w:rPr>
        <w:t xml:space="preserve">– dziecko (na etapie wychowania przedszkolnego), uczeń (na etapie szkoły podstawowej, szkoły ponadpodstawowej z wyłączeniem szkoły policealnej), słuchacz (w szkole policealnej). </w:t>
      </w:r>
    </w:p>
    <w:p w:rsidR="00442192" w:rsidRDefault="00332AB8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Wewn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trzszkolny system doradztwa zawodowego (WSDZ)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celowe, uporz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dkowane i wzajemnie powi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dzia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ania zwi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zane z doradztwem zawodowym podejmowane przez dan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łę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lub plac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wk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442192" w:rsidRDefault="004421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192" w:rsidRDefault="00332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 „Program realizacji wewnątrzszkolnego systemu doradztwa zawodowego” opracowano w oparciu o: </w:t>
      </w:r>
    </w:p>
    <w:p w:rsidR="00442192" w:rsidRDefault="00332AB8">
      <w:pPr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Podstawy prawne:</w:t>
      </w:r>
    </w:p>
    <w:p w:rsidR="00442192" w:rsidRDefault="00332AB8">
      <w:pPr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Ustawa z dnia 14 grudnia 2016 r. Prawo 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wiatowe, poz. 59;</w:t>
      </w:r>
    </w:p>
    <w:p w:rsidR="00442192" w:rsidRDefault="00332AB8">
      <w:pPr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9 sierpnia 2017 r. w sprawie pomocy psychologiczno-pedagogicznej w publicznych przedszkolach,  szko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ach podstawowych i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ponadpodstawowych oraz plac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wkach;</w:t>
      </w:r>
    </w:p>
    <w:p w:rsidR="00442192" w:rsidRDefault="00332AB8">
      <w:pPr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dnia 28 marca 2017 r. w sprawie ramowych plan</w:t>
      </w:r>
      <w:r>
        <w:rPr>
          <w:rFonts w:ascii="Times New Roman" w:hAnsi="Times New Roman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nauczania;</w:t>
      </w:r>
    </w:p>
    <w:p w:rsidR="00442192" w:rsidRDefault="00332AB8">
      <w:pPr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1 sierpnia 2017 r. w sprawie szczeg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owych kwalifikacji wymaganych od nauczycieli;</w:t>
      </w:r>
    </w:p>
    <w:p w:rsidR="00442192" w:rsidRDefault="00332AB8">
      <w:pPr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dzenie MEN z 16 sierpnia 2018 r. w sprawie doradztwa zawodowego.</w:t>
      </w:r>
    </w:p>
    <w:p w:rsidR="00442192" w:rsidRDefault="00332AB8">
      <w:pPr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Wzorcowe rozwi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zania organizacyjne funkcjonowania wewn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trzszkolnego systemu doradztwa zawodowego (WSDZ) poszczeg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lnych typ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szk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 –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opracowane w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ramach projektu 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finansowanego z EFS pn. 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Efektywne doradztwo edukacyjno-zawodowe dla dzieci, m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odzie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 i doros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ych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realizowanego przez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rodek Rozwoju Edukacji.</w:t>
      </w: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Wersja sprzed wej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cia w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ycie 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dzenia MEN w sprawie doradztwa zawodowego. </w:t>
      </w:r>
    </w:p>
    <w:p w:rsidR="00442192" w:rsidRDefault="00332AB8">
      <w:pPr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Przyk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adowe programy doradztwa zawodowego dla poszczeg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lnych typ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szk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ół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332AB8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proponowanymi scenariuszami </w:t>
      </w:r>
      <w:r w:rsidRPr="00332AB8">
        <w:rPr>
          <w:rFonts w:ascii="Times New Roman" w:hAnsi="Times New Roman"/>
          <w:b/>
          <w:bCs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opracowane w ramach projektu wsp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finansowanego z EFS pn. 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Efektywne doradztwo edukacyjno-zawodowe dla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dzieci, m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odzie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 i doros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ych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realizowanego przez O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rodek Rozwoju Edukacji. Wersja sprzed wej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cia w 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ycie rozporz</w:t>
      </w:r>
      <w:r w:rsidRPr="00332AB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dzenia MEN w sprawie doradztwa zawodowego.</w:t>
      </w:r>
    </w:p>
    <w:sectPr w:rsidR="00442192">
      <w:footerReference w:type="default" r:id="rId7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B8" w:rsidRDefault="00332AB8">
      <w:pPr>
        <w:spacing w:after="0" w:line="240" w:lineRule="auto"/>
      </w:pPr>
      <w:r>
        <w:separator/>
      </w:r>
    </w:p>
  </w:endnote>
  <w:endnote w:type="continuationSeparator" w:id="0">
    <w:p w:rsidR="00332AB8" w:rsidRDefault="0033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604628"/>
      <w:docPartObj>
        <w:docPartGallery w:val="Page Numbers (Bottom of Page)"/>
        <w:docPartUnique/>
      </w:docPartObj>
    </w:sdtPr>
    <w:sdtContent>
      <w:p w:rsidR="00AA6F52" w:rsidRDefault="00AA6F5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FD8">
          <w:rPr>
            <w:noProof/>
          </w:rPr>
          <w:t>23</w:t>
        </w:r>
        <w:r>
          <w:fldChar w:fldCharType="end"/>
        </w:r>
      </w:p>
    </w:sdtContent>
  </w:sdt>
  <w:p w:rsidR="00332AB8" w:rsidRDefault="00332AB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B8" w:rsidRDefault="00332AB8">
      <w:pPr>
        <w:spacing w:after="0" w:line="240" w:lineRule="auto"/>
      </w:pPr>
      <w:r>
        <w:separator/>
      </w:r>
    </w:p>
  </w:footnote>
  <w:footnote w:type="continuationSeparator" w:id="0">
    <w:p w:rsidR="00332AB8" w:rsidRDefault="0033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CC5"/>
    <w:multiLevelType w:val="hybridMultilevel"/>
    <w:tmpl w:val="12884BF2"/>
    <w:numStyleLink w:val="Zaimportowanystyl11"/>
  </w:abstractNum>
  <w:abstractNum w:abstractNumId="1" w15:restartNumberingAfterBreak="0">
    <w:nsid w:val="08B236F2"/>
    <w:multiLevelType w:val="hybridMultilevel"/>
    <w:tmpl w:val="33C8F86C"/>
    <w:styleLink w:val="Zaimportowanystyl9"/>
    <w:lvl w:ilvl="0" w:tplc="F9720F5E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CA9AE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C354E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E9336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66B146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8E3FE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A0D06">
      <w:start w:val="1"/>
      <w:numFmt w:val="bullet"/>
      <w:lvlText w:val="·"/>
      <w:lvlJc w:val="left"/>
      <w:pPr>
        <w:ind w:left="559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AEB292">
      <w:start w:val="1"/>
      <w:numFmt w:val="bullet"/>
      <w:lvlText w:val="o"/>
      <w:lvlJc w:val="left"/>
      <w:pPr>
        <w:ind w:left="63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0669A">
      <w:start w:val="1"/>
      <w:numFmt w:val="bullet"/>
      <w:lvlText w:val="▪"/>
      <w:lvlJc w:val="left"/>
      <w:pPr>
        <w:ind w:left="703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B95585"/>
    <w:multiLevelType w:val="hybridMultilevel"/>
    <w:tmpl w:val="B4AC9D2A"/>
    <w:numStyleLink w:val="Zaimportowanystyl5"/>
  </w:abstractNum>
  <w:abstractNum w:abstractNumId="3" w15:restartNumberingAfterBreak="0">
    <w:nsid w:val="0B543A0A"/>
    <w:multiLevelType w:val="multilevel"/>
    <w:tmpl w:val="41D4EA12"/>
    <w:numStyleLink w:val="Zaimportowanystyl16"/>
  </w:abstractNum>
  <w:abstractNum w:abstractNumId="4" w15:restartNumberingAfterBreak="0">
    <w:nsid w:val="0EA465BC"/>
    <w:multiLevelType w:val="hybridMultilevel"/>
    <w:tmpl w:val="360E12F4"/>
    <w:styleLink w:val="Zaimportowanystyl28"/>
    <w:lvl w:ilvl="0" w:tplc="641026E8">
      <w:start w:val="1"/>
      <w:numFmt w:val="decimal"/>
      <w:lvlText w:val="%1."/>
      <w:lvlJc w:val="left"/>
      <w:pPr>
        <w:ind w:left="1065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2BAB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D22E2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9854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CC2A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2EC0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D60C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A2E6E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534728"/>
    <w:multiLevelType w:val="hybridMultilevel"/>
    <w:tmpl w:val="2D4E8290"/>
    <w:styleLink w:val="Zaimportowanystyl20"/>
    <w:lvl w:ilvl="0" w:tplc="5492BC58">
      <w:start w:val="1"/>
      <w:numFmt w:val="bullet"/>
      <w:lvlText w:val="✓"/>
      <w:lvlJc w:val="left"/>
      <w:pPr>
        <w:ind w:left="12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455B0">
      <w:start w:val="1"/>
      <w:numFmt w:val="bullet"/>
      <w:lvlText w:val="□"/>
      <w:lvlJc w:val="left"/>
      <w:pPr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AA0FC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60414">
      <w:start w:val="1"/>
      <w:numFmt w:val="bullet"/>
      <w:lvlText w:val="•"/>
      <w:lvlJc w:val="left"/>
      <w:pPr>
        <w:ind w:left="34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0D754">
      <w:start w:val="1"/>
      <w:numFmt w:val="bullet"/>
      <w:lvlText w:val="□"/>
      <w:lvlJc w:val="left"/>
      <w:pPr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C2EEA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073E4">
      <w:start w:val="1"/>
      <w:numFmt w:val="bullet"/>
      <w:lvlText w:val="•"/>
      <w:lvlJc w:val="left"/>
      <w:pPr>
        <w:ind w:left="55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52CB68">
      <w:start w:val="1"/>
      <w:numFmt w:val="bullet"/>
      <w:lvlText w:val="□"/>
      <w:lvlJc w:val="left"/>
      <w:pPr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810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B77522"/>
    <w:multiLevelType w:val="multilevel"/>
    <w:tmpl w:val="41D4EA12"/>
    <w:styleLink w:val="Zaimportowanystyl16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1453E6"/>
    <w:multiLevelType w:val="multilevel"/>
    <w:tmpl w:val="3A006F5C"/>
    <w:styleLink w:val="Zaimportowanystyl2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ED388F"/>
    <w:multiLevelType w:val="hybridMultilevel"/>
    <w:tmpl w:val="EA5EB94E"/>
    <w:lvl w:ilvl="0" w:tplc="971471A2">
      <w:start w:val="1"/>
      <w:numFmt w:val="decimal"/>
      <w:lvlText w:val="%1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C425262">
      <w:start w:val="1"/>
      <w:numFmt w:val="decimal"/>
      <w:lvlText w:val="%2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CA67EE">
      <w:start w:val="1"/>
      <w:numFmt w:val="decimal"/>
      <w:lvlText w:val="%3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B08E62">
      <w:start w:val="1"/>
      <w:numFmt w:val="decimal"/>
      <w:lvlText w:val="%4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AEE7B0">
      <w:start w:val="1"/>
      <w:numFmt w:val="decimal"/>
      <w:lvlText w:val="%5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3A7B98">
      <w:start w:val="1"/>
      <w:numFmt w:val="decimal"/>
      <w:lvlText w:val="%6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3633CC">
      <w:start w:val="1"/>
      <w:numFmt w:val="decimal"/>
      <w:lvlText w:val="%7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E8BA36">
      <w:start w:val="1"/>
      <w:numFmt w:val="decimal"/>
      <w:lvlText w:val="%8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CAD3E6">
      <w:start w:val="1"/>
      <w:numFmt w:val="decimal"/>
      <w:lvlText w:val="%9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F667E7"/>
    <w:multiLevelType w:val="hybridMultilevel"/>
    <w:tmpl w:val="B4AC9D2A"/>
    <w:styleLink w:val="Zaimportowanystyl5"/>
    <w:lvl w:ilvl="0" w:tplc="FB4C384C">
      <w:start w:val="1"/>
      <w:numFmt w:val="bullet"/>
      <w:lvlText w:val="·"/>
      <w:lvlJc w:val="left"/>
      <w:pPr>
        <w:ind w:left="216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406BAC">
      <w:start w:val="1"/>
      <w:numFmt w:val="bullet"/>
      <w:lvlText w:val="o"/>
      <w:lvlJc w:val="left"/>
      <w:pPr>
        <w:ind w:left="127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98D858">
      <w:start w:val="1"/>
      <w:numFmt w:val="bullet"/>
      <w:lvlText w:val="▪"/>
      <w:lvlJc w:val="left"/>
      <w:pPr>
        <w:ind w:left="199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01DAE">
      <w:start w:val="1"/>
      <w:numFmt w:val="bullet"/>
      <w:lvlText w:val="•"/>
      <w:lvlJc w:val="left"/>
      <w:pPr>
        <w:ind w:left="271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A635E">
      <w:start w:val="1"/>
      <w:numFmt w:val="bullet"/>
      <w:lvlText w:val="o"/>
      <w:lvlJc w:val="left"/>
      <w:pPr>
        <w:ind w:left="343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D45610">
      <w:start w:val="1"/>
      <w:numFmt w:val="bullet"/>
      <w:lvlText w:val="▪"/>
      <w:lvlJc w:val="left"/>
      <w:pPr>
        <w:ind w:left="415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CE46C">
      <w:start w:val="1"/>
      <w:numFmt w:val="bullet"/>
      <w:lvlText w:val="•"/>
      <w:lvlJc w:val="left"/>
      <w:pPr>
        <w:ind w:left="487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6E476">
      <w:start w:val="1"/>
      <w:numFmt w:val="bullet"/>
      <w:lvlText w:val="o"/>
      <w:lvlJc w:val="left"/>
      <w:pPr>
        <w:ind w:left="559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0548A">
      <w:start w:val="1"/>
      <w:numFmt w:val="bullet"/>
      <w:lvlText w:val="▪"/>
      <w:lvlJc w:val="left"/>
      <w:pPr>
        <w:ind w:left="631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3C6849"/>
    <w:multiLevelType w:val="hybridMultilevel"/>
    <w:tmpl w:val="61321598"/>
    <w:numStyleLink w:val="Zaimportowanystyl7"/>
  </w:abstractNum>
  <w:abstractNum w:abstractNumId="11" w15:restartNumberingAfterBreak="0">
    <w:nsid w:val="20267A4E"/>
    <w:multiLevelType w:val="hybridMultilevel"/>
    <w:tmpl w:val="2D4E8290"/>
    <w:numStyleLink w:val="Zaimportowanystyl20"/>
  </w:abstractNum>
  <w:abstractNum w:abstractNumId="12" w15:restartNumberingAfterBreak="0">
    <w:nsid w:val="238C5E60"/>
    <w:multiLevelType w:val="hybridMultilevel"/>
    <w:tmpl w:val="2E526A9C"/>
    <w:numStyleLink w:val="Zaimportowanystyl31"/>
  </w:abstractNum>
  <w:abstractNum w:abstractNumId="13" w15:restartNumberingAfterBreak="0">
    <w:nsid w:val="25E046EC"/>
    <w:multiLevelType w:val="hybridMultilevel"/>
    <w:tmpl w:val="432C829A"/>
    <w:styleLink w:val="Zaimportowanystyl21"/>
    <w:lvl w:ilvl="0" w:tplc="E2242E8E">
      <w:start w:val="1"/>
      <w:numFmt w:val="bullet"/>
      <w:lvlText w:val="·"/>
      <w:lvlJc w:val="left"/>
      <w:pPr>
        <w:ind w:left="70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6A4712">
      <w:start w:val="1"/>
      <w:numFmt w:val="bullet"/>
      <w:lvlText w:val="o"/>
      <w:lvlJc w:val="left"/>
      <w:pPr>
        <w:ind w:left="142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29AE6">
      <w:start w:val="1"/>
      <w:numFmt w:val="bullet"/>
      <w:lvlText w:val="▪"/>
      <w:lvlJc w:val="left"/>
      <w:pPr>
        <w:ind w:left="214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A2A90">
      <w:start w:val="1"/>
      <w:numFmt w:val="bullet"/>
      <w:lvlText w:val="·"/>
      <w:lvlJc w:val="left"/>
      <w:pPr>
        <w:ind w:left="286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C1CA2">
      <w:start w:val="1"/>
      <w:numFmt w:val="bullet"/>
      <w:lvlText w:val="o"/>
      <w:lvlJc w:val="left"/>
      <w:pPr>
        <w:ind w:left="358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0DAB6">
      <w:start w:val="1"/>
      <w:numFmt w:val="bullet"/>
      <w:lvlText w:val="▪"/>
      <w:lvlJc w:val="left"/>
      <w:pPr>
        <w:ind w:left="430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C396E">
      <w:start w:val="1"/>
      <w:numFmt w:val="bullet"/>
      <w:lvlText w:val="·"/>
      <w:lvlJc w:val="left"/>
      <w:pPr>
        <w:ind w:left="502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96E54A">
      <w:start w:val="1"/>
      <w:numFmt w:val="bullet"/>
      <w:lvlText w:val="o"/>
      <w:lvlJc w:val="left"/>
      <w:pPr>
        <w:ind w:left="574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4EADC">
      <w:start w:val="1"/>
      <w:numFmt w:val="bullet"/>
      <w:lvlText w:val="▪"/>
      <w:lvlJc w:val="left"/>
      <w:pPr>
        <w:ind w:left="646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0F418F"/>
    <w:multiLevelType w:val="multilevel"/>
    <w:tmpl w:val="7E388710"/>
    <w:styleLink w:val="Zaimportowanystyl1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B87102"/>
    <w:multiLevelType w:val="hybridMultilevel"/>
    <w:tmpl w:val="4E0A330C"/>
    <w:numStyleLink w:val="Zaimportowanystyl30"/>
  </w:abstractNum>
  <w:abstractNum w:abstractNumId="16" w15:restartNumberingAfterBreak="0">
    <w:nsid w:val="2DF661E3"/>
    <w:multiLevelType w:val="hybridMultilevel"/>
    <w:tmpl w:val="12884BF2"/>
    <w:styleLink w:val="Zaimportowanystyl11"/>
    <w:lvl w:ilvl="0" w:tplc="0818EE9E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E78A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2CD52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27AE2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524FA2">
      <w:start w:val="1"/>
      <w:numFmt w:val="bullet"/>
      <w:lvlText w:val="o"/>
      <w:lvlJc w:val="left"/>
      <w:pPr>
        <w:ind w:left="45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921F3A">
      <w:start w:val="1"/>
      <w:numFmt w:val="bullet"/>
      <w:lvlText w:val="▪"/>
      <w:lvlJc w:val="left"/>
      <w:pPr>
        <w:ind w:left="523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E8BC0">
      <w:start w:val="1"/>
      <w:numFmt w:val="bullet"/>
      <w:lvlText w:val="·"/>
      <w:lvlJc w:val="left"/>
      <w:pPr>
        <w:ind w:left="595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6131E">
      <w:start w:val="1"/>
      <w:numFmt w:val="bullet"/>
      <w:lvlText w:val="o"/>
      <w:lvlJc w:val="left"/>
      <w:pPr>
        <w:ind w:left="66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C329A">
      <w:start w:val="1"/>
      <w:numFmt w:val="bullet"/>
      <w:lvlText w:val="▪"/>
      <w:lvlJc w:val="left"/>
      <w:pPr>
        <w:ind w:left="73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233BBE"/>
    <w:multiLevelType w:val="hybridMultilevel"/>
    <w:tmpl w:val="7DE05760"/>
    <w:numStyleLink w:val="Zaimportowanystyl4"/>
  </w:abstractNum>
  <w:abstractNum w:abstractNumId="18" w15:restartNumberingAfterBreak="0">
    <w:nsid w:val="31746E8E"/>
    <w:multiLevelType w:val="multilevel"/>
    <w:tmpl w:val="B42699C4"/>
    <w:numStyleLink w:val="Zaimportowanystyl2"/>
  </w:abstractNum>
  <w:abstractNum w:abstractNumId="19" w15:restartNumberingAfterBreak="0">
    <w:nsid w:val="34A67C32"/>
    <w:multiLevelType w:val="hybridMultilevel"/>
    <w:tmpl w:val="E0F49FD2"/>
    <w:styleLink w:val="Zaimportowanystyl13"/>
    <w:lvl w:ilvl="0" w:tplc="A24E1004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FC16F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409A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96B62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6EE78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24DD6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DEDA4A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440F8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CEE6E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5FE1F3A"/>
    <w:multiLevelType w:val="hybridMultilevel"/>
    <w:tmpl w:val="4E0A330C"/>
    <w:styleLink w:val="Zaimportowanystyl30"/>
    <w:lvl w:ilvl="0" w:tplc="AD10C9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865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C2B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4C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CD7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ACD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5C66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9EC0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8091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1DB32B9"/>
    <w:multiLevelType w:val="multilevel"/>
    <w:tmpl w:val="9CCE1AA4"/>
    <w:numStyleLink w:val="Zaimportowanystyl1"/>
  </w:abstractNum>
  <w:abstractNum w:abstractNumId="22" w15:restartNumberingAfterBreak="0">
    <w:nsid w:val="437E07A3"/>
    <w:multiLevelType w:val="multilevel"/>
    <w:tmpl w:val="EC52ADCA"/>
    <w:numStyleLink w:val="Zaimportowanystyl18"/>
  </w:abstractNum>
  <w:abstractNum w:abstractNumId="23" w15:restartNumberingAfterBreak="0">
    <w:nsid w:val="46E45E23"/>
    <w:multiLevelType w:val="hybridMultilevel"/>
    <w:tmpl w:val="61321598"/>
    <w:styleLink w:val="Zaimportowanystyl7"/>
    <w:lvl w:ilvl="0" w:tplc="A826473E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44E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2C7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65E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02F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0294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E87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27D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74D0E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8DD101B"/>
    <w:multiLevelType w:val="multilevel"/>
    <w:tmpl w:val="C00E90CC"/>
    <w:numStyleLink w:val="Zaimportowanystyl15"/>
  </w:abstractNum>
  <w:abstractNum w:abstractNumId="25" w15:restartNumberingAfterBreak="0">
    <w:nsid w:val="4A6E1CD3"/>
    <w:multiLevelType w:val="hybridMultilevel"/>
    <w:tmpl w:val="063697B6"/>
    <w:styleLink w:val="Zaimportowanystyl8"/>
    <w:lvl w:ilvl="0" w:tplc="A71A2C2A">
      <w:start w:val="1"/>
      <w:numFmt w:val="bullet"/>
      <w:lvlText w:val="·"/>
      <w:lvlJc w:val="left"/>
      <w:pPr>
        <w:ind w:left="758" w:hanging="4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CB0B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82D9B0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29B4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DE1ACC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8F8D2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2FAEC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4EB3C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3A5D54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AE9161D"/>
    <w:multiLevelType w:val="multilevel"/>
    <w:tmpl w:val="9CCE1AA4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ECE07A0"/>
    <w:multiLevelType w:val="hybridMultilevel"/>
    <w:tmpl w:val="1CDA4A9C"/>
    <w:numStyleLink w:val="Zaimportowanystyl10"/>
  </w:abstractNum>
  <w:abstractNum w:abstractNumId="28" w15:restartNumberingAfterBreak="0">
    <w:nsid w:val="51FE3A80"/>
    <w:multiLevelType w:val="multilevel"/>
    <w:tmpl w:val="7E388710"/>
    <w:numStyleLink w:val="Zaimportowanystyl14"/>
  </w:abstractNum>
  <w:abstractNum w:abstractNumId="29" w15:restartNumberingAfterBreak="0">
    <w:nsid w:val="528E4E60"/>
    <w:multiLevelType w:val="multilevel"/>
    <w:tmpl w:val="029C756A"/>
    <w:styleLink w:val="Zaimportowanystyl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4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415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453369C"/>
    <w:multiLevelType w:val="hybridMultilevel"/>
    <w:tmpl w:val="432C829A"/>
    <w:numStyleLink w:val="Zaimportowanystyl21"/>
  </w:abstractNum>
  <w:abstractNum w:abstractNumId="31" w15:restartNumberingAfterBreak="0">
    <w:nsid w:val="5B052221"/>
    <w:multiLevelType w:val="hybridMultilevel"/>
    <w:tmpl w:val="2E526A9C"/>
    <w:styleLink w:val="Zaimportowanystyl31"/>
    <w:lvl w:ilvl="0" w:tplc="79DC6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C5D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344D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6A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B0E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1C6D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459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F7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02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BC137C9"/>
    <w:multiLevelType w:val="multilevel"/>
    <w:tmpl w:val="3A006F5C"/>
    <w:numStyleLink w:val="Zaimportowanystyl22"/>
  </w:abstractNum>
  <w:abstractNum w:abstractNumId="33" w15:restartNumberingAfterBreak="0">
    <w:nsid w:val="5DE431D9"/>
    <w:multiLevelType w:val="hybridMultilevel"/>
    <w:tmpl w:val="22BCCE86"/>
    <w:styleLink w:val="Zaimportowanystyl12"/>
    <w:lvl w:ilvl="0" w:tplc="6680B498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2378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29C5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68E1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8DDA4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2DD9A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D8EE6C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663DA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021E3A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FA0FDC"/>
    <w:multiLevelType w:val="multilevel"/>
    <w:tmpl w:val="C00E90CC"/>
    <w:styleLink w:val="Zaimportowanystyl1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354FF9"/>
    <w:multiLevelType w:val="multilevel"/>
    <w:tmpl w:val="49F23726"/>
    <w:styleLink w:val="Zaimportowanystyl17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FD77C20"/>
    <w:multiLevelType w:val="hybridMultilevel"/>
    <w:tmpl w:val="F6C6BEA8"/>
    <w:numStyleLink w:val="Zaimportowanystyl6"/>
  </w:abstractNum>
  <w:abstractNum w:abstractNumId="37" w15:restartNumberingAfterBreak="0">
    <w:nsid w:val="60D6396E"/>
    <w:multiLevelType w:val="hybridMultilevel"/>
    <w:tmpl w:val="22BCCE86"/>
    <w:numStyleLink w:val="Zaimportowanystyl12"/>
  </w:abstractNum>
  <w:abstractNum w:abstractNumId="38" w15:restartNumberingAfterBreak="0">
    <w:nsid w:val="629B19CE"/>
    <w:multiLevelType w:val="hybridMultilevel"/>
    <w:tmpl w:val="F2AE835E"/>
    <w:numStyleLink w:val="Zaimportowanystyl29"/>
  </w:abstractNum>
  <w:abstractNum w:abstractNumId="39" w15:restartNumberingAfterBreak="0">
    <w:nsid w:val="632724B7"/>
    <w:multiLevelType w:val="hybridMultilevel"/>
    <w:tmpl w:val="5AEED7B0"/>
    <w:styleLink w:val="Zaimportowanystyl19"/>
    <w:lvl w:ilvl="0" w:tplc="FEC46BBC">
      <w:start w:val="1"/>
      <w:numFmt w:val="bullet"/>
      <w:lvlText w:val="·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EC4D8">
      <w:start w:val="1"/>
      <w:numFmt w:val="bullet"/>
      <w:lvlText w:val="·"/>
      <w:lvlJc w:val="left"/>
      <w:pPr>
        <w:ind w:left="15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2D68A">
      <w:start w:val="1"/>
      <w:numFmt w:val="bullet"/>
      <w:lvlText w:val="▪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F8C83A">
      <w:start w:val="1"/>
      <w:numFmt w:val="bullet"/>
      <w:lvlText w:val="·"/>
      <w:lvlJc w:val="left"/>
      <w:pPr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4537E">
      <w:start w:val="1"/>
      <w:numFmt w:val="bullet"/>
      <w:lvlText w:val="o"/>
      <w:lvlJc w:val="left"/>
      <w:pPr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81384">
      <w:start w:val="1"/>
      <w:numFmt w:val="bullet"/>
      <w:lvlText w:val="▪"/>
      <w:lvlJc w:val="left"/>
      <w:pPr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80E3FC">
      <w:start w:val="1"/>
      <w:numFmt w:val="bullet"/>
      <w:lvlText w:val="·"/>
      <w:lvlJc w:val="left"/>
      <w:pPr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CFDEA">
      <w:start w:val="1"/>
      <w:numFmt w:val="bullet"/>
      <w:lvlText w:val="o"/>
      <w:lvlJc w:val="left"/>
      <w:pPr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6AEF4">
      <w:start w:val="1"/>
      <w:numFmt w:val="bullet"/>
      <w:lvlText w:val="▪"/>
      <w:lvlJc w:val="left"/>
      <w:pPr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3AC7D80"/>
    <w:multiLevelType w:val="multilevel"/>
    <w:tmpl w:val="49F23726"/>
    <w:numStyleLink w:val="Zaimportowanystyl17"/>
  </w:abstractNum>
  <w:abstractNum w:abstractNumId="41" w15:restartNumberingAfterBreak="0">
    <w:nsid w:val="64636C30"/>
    <w:multiLevelType w:val="hybridMultilevel"/>
    <w:tmpl w:val="7DE05760"/>
    <w:styleLink w:val="Zaimportowanystyl4"/>
    <w:lvl w:ilvl="0" w:tplc="745EA4B2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C44E4">
      <w:start w:val="1"/>
      <w:numFmt w:val="decimal"/>
      <w:lvlText w:val="%2)"/>
      <w:lvlJc w:val="left"/>
      <w:pPr>
        <w:ind w:left="81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CA226">
      <w:start w:val="1"/>
      <w:numFmt w:val="lowerRoman"/>
      <w:lvlText w:val="%3."/>
      <w:lvlJc w:val="left"/>
      <w:pPr>
        <w:ind w:left="117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C45C78">
      <w:start w:val="1"/>
      <w:numFmt w:val="decimal"/>
      <w:lvlText w:val="%4."/>
      <w:lvlJc w:val="left"/>
      <w:pPr>
        <w:ind w:left="189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A50B8">
      <w:start w:val="1"/>
      <w:numFmt w:val="lowerLetter"/>
      <w:lvlText w:val="%5."/>
      <w:lvlJc w:val="left"/>
      <w:pPr>
        <w:ind w:left="261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CC716">
      <w:start w:val="1"/>
      <w:numFmt w:val="lowerRoman"/>
      <w:lvlText w:val="%6."/>
      <w:lvlJc w:val="left"/>
      <w:pPr>
        <w:ind w:left="333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E9796">
      <w:start w:val="1"/>
      <w:numFmt w:val="decimal"/>
      <w:lvlText w:val="%7."/>
      <w:lvlJc w:val="left"/>
      <w:pPr>
        <w:ind w:left="405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68BC2">
      <w:start w:val="1"/>
      <w:numFmt w:val="lowerLetter"/>
      <w:lvlText w:val="%8."/>
      <w:lvlJc w:val="left"/>
      <w:pPr>
        <w:ind w:left="477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C9EF2">
      <w:start w:val="1"/>
      <w:numFmt w:val="lowerRoman"/>
      <w:lvlText w:val="%9."/>
      <w:lvlJc w:val="left"/>
      <w:pPr>
        <w:ind w:left="549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5C0390E"/>
    <w:multiLevelType w:val="hybridMultilevel"/>
    <w:tmpl w:val="360E12F4"/>
    <w:numStyleLink w:val="Zaimportowanystyl28"/>
  </w:abstractNum>
  <w:abstractNum w:abstractNumId="43" w15:restartNumberingAfterBreak="0">
    <w:nsid w:val="66C558DA"/>
    <w:multiLevelType w:val="hybridMultilevel"/>
    <w:tmpl w:val="F6C6BEA8"/>
    <w:styleLink w:val="Zaimportowanystyl6"/>
    <w:lvl w:ilvl="0" w:tplc="D1820498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0122A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9F42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2E18C6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D68918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2AD12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9604AE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0B628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38209A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82B0B75"/>
    <w:multiLevelType w:val="multilevel"/>
    <w:tmpl w:val="EC52ADCA"/>
    <w:styleLink w:val="Zaimportowanystyl18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9E5330"/>
    <w:multiLevelType w:val="hybridMultilevel"/>
    <w:tmpl w:val="1CDA4A9C"/>
    <w:styleLink w:val="Zaimportowanystyl10"/>
    <w:lvl w:ilvl="0" w:tplc="DA30E146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A6A6C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00AA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447B2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623A4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0C6C74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408D4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06598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81326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F4237D"/>
    <w:multiLevelType w:val="multilevel"/>
    <w:tmpl w:val="B42699C4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5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47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4DD0FE8"/>
    <w:multiLevelType w:val="hybridMultilevel"/>
    <w:tmpl w:val="063697B6"/>
    <w:numStyleLink w:val="Zaimportowanystyl8"/>
  </w:abstractNum>
  <w:abstractNum w:abstractNumId="48" w15:restartNumberingAfterBreak="0">
    <w:nsid w:val="76A859CB"/>
    <w:multiLevelType w:val="hybridMultilevel"/>
    <w:tmpl w:val="E0F49FD2"/>
    <w:numStyleLink w:val="Zaimportowanystyl13"/>
  </w:abstractNum>
  <w:abstractNum w:abstractNumId="49" w15:restartNumberingAfterBreak="0">
    <w:nsid w:val="770D77FA"/>
    <w:multiLevelType w:val="multilevel"/>
    <w:tmpl w:val="029C756A"/>
    <w:numStyleLink w:val="Zaimportowanystyl3"/>
  </w:abstractNum>
  <w:abstractNum w:abstractNumId="50" w15:restartNumberingAfterBreak="0">
    <w:nsid w:val="7AB13608"/>
    <w:multiLevelType w:val="hybridMultilevel"/>
    <w:tmpl w:val="33C8F86C"/>
    <w:numStyleLink w:val="Zaimportowanystyl9"/>
  </w:abstractNum>
  <w:abstractNum w:abstractNumId="51" w15:restartNumberingAfterBreak="0">
    <w:nsid w:val="7BDA3333"/>
    <w:multiLevelType w:val="hybridMultilevel"/>
    <w:tmpl w:val="F2AE835E"/>
    <w:styleLink w:val="Zaimportowanystyl29"/>
    <w:lvl w:ilvl="0" w:tplc="302EC31A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E8892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AF602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686F0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CE8B0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2F804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5625A8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01824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6D282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EDF7AC2"/>
    <w:multiLevelType w:val="hybridMultilevel"/>
    <w:tmpl w:val="5AEED7B0"/>
    <w:numStyleLink w:val="Zaimportowanystyl19"/>
  </w:abstractNum>
  <w:num w:numId="1">
    <w:abstractNumId w:val="26"/>
  </w:num>
  <w:num w:numId="2">
    <w:abstractNumId w:val="21"/>
  </w:num>
  <w:num w:numId="3">
    <w:abstractNumId w:val="46"/>
  </w:num>
  <w:num w:numId="4">
    <w:abstractNumId w:val="18"/>
  </w:num>
  <w:num w:numId="5">
    <w:abstractNumId w:val="29"/>
  </w:num>
  <w:num w:numId="6">
    <w:abstractNumId w:val="49"/>
  </w:num>
  <w:num w:numId="7">
    <w:abstractNumId w:val="41"/>
  </w:num>
  <w:num w:numId="8">
    <w:abstractNumId w:val="17"/>
  </w:num>
  <w:num w:numId="9">
    <w:abstractNumId w:val="9"/>
  </w:num>
  <w:num w:numId="10">
    <w:abstractNumId w:val="2"/>
  </w:num>
  <w:num w:numId="11">
    <w:abstractNumId w:val="17"/>
    <w:lvlOverride w:ilvl="0">
      <w:startOverride w:val="2"/>
    </w:lvlOverride>
  </w:num>
  <w:num w:numId="12">
    <w:abstractNumId w:val="43"/>
  </w:num>
  <w:num w:numId="13">
    <w:abstractNumId w:val="36"/>
  </w:num>
  <w:num w:numId="14">
    <w:abstractNumId w:val="23"/>
  </w:num>
  <w:num w:numId="15">
    <w:abstractNumId w:val="10"/>
  </w:num>
  <w:num w:numId="16">
    <w:abstractNumId w:val="17"/>
    <w:lvlOverride w:ilvl="0">
      <w:startOverride w:val="3"/>
    </w:lvlOverride>
  </w:num>
  <w:num w:numId="17">
    <w:abstractNumId w:val="25"/>
  </w:num>
  <w:num w:numId="18">
    <w:abstractNumId w:val="47"/>
  </w:num>
  <w:num w:numId="19">
    <w:abstractNumId w:val="1"/>
  </w:num>
  <w:num w:numId="20">
    <w:abstractNumId w:val="50"/>
  </w:num>
  <w:num w:numId="21">
    <w:abstractNumId w:val="45"/>
  </w:num>
  <w:num w:numId="22">
    <w:abstractNumId w:val="27"/>
  </w:num>
  <w:num w:numId="23">
    <w:abstractNumId w:val="16"/>
  </w:num>
  <w:num w:numId="24">
    <w:abstractNumId w:val="0"/>
  </w:num>
  <w:num w:numId="25">
    <w:abstractNumId w:val="33"/>
  </w:num>
  <w:num w:numId="26">
    <w:abstractNumId w:val="37"/>
  </w:num>
  <w:num w:numId="27">
    <w:abstractNumId w:val="19"/>
  </w:num>
  <w:num w:numId="28">
    <w:abstractNumId w:val="48"/>
  </w:num>
  <w:num w:numId="29">
    <w:abstractNumId w:val="17"/>
    <w:lvlOverride w:ilvl="0">
      <w:startOverride w:val="4"/>
    </w:lvlOverride>
  </w:num>
  <w:num w:numId="30">
    <w:abstractNumId w:val="14"/>
  </w:num>
  <w:num w:numId="31">
    <w:abstractNumId w:val="28"/>
  </w:num>
  <w:num w:numId="32">
    <w:abstractNumId w:val="34"/>
  </w:num>
  <w:num w:numId="33">
    <w:abstractNumId w:val="24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6"/>
  </w:num>
  <w:num w:numId="36">
    <w:abstractNumId w:val="3"/>
  </w:num>
  <w:num w:numId="37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2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0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40"/>
  </w:num>
  <w:num w:numId="40">
    <w:abstractNumId w:val="40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9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2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0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4"/>
  </w:num>
  <w:num w:numId="42">
    <w:abstractNumId w:val="22"/>
  </w:num>
  <w:num w:numId="43">
    <w:abstractNumId w:val="39"/>
  </w:num>
  <w:num w:numId="44">
    <w:abstractNumId w:val="52"/>
  </w:num>
  <w:num w:numId="45">
    <w:abstractNumId w:val="5"/>
  </w:num>
  <w:num w:numId="46">
    <w:abstractNumId w:val="11"/>
  </w:num>
  <w:num w:numId="47">
    <w:abstractNumId w:val="17"/>
    <w:lvlOverride w:ilvl="0">
      <w:startOverride w:val="5"/>
    </w:lvlOverride>
  </w:num>
  <w:num w:numId="48">
    <w:abstractNumId w:val="13"/>
  </w:num>
  <w:num w:numId="49">
    <w:abstractNumId w:val="30"/>
  </w:num>
  <w:num w:numId="50">
    <w:abstractNumId w:val="7"/>
  </w:num>
  <w:num w:numId="51">
    <w:abstractNumId w:val="32"/>
  </w:num>
  <w:num w:numId="52">
    <w:abstractNumId w:val="8"/>
  </w:num>
  <w:num w:numId="53">
    <w:abstractNumId w:val="4"/>
  </w:num>
  <w:num w:numId="54">
    <w:abstractNumId w:val="42"/>
  </w:num>
  <w:num w:numId="55">
    <w:abstractNumId w:val="51"/>
  </w:num>
  <w:num w:numId="56">
    <w:abstractNumId w:val="38"/>
  </w:num>
  <w:num w:numId="57">
    <w:abstractNumId w:val="20"/>
  </w:num>
  <w:num w:numId="58">
    <w:abstractNumId w:val="15"/>
  </w:num>
  <w:num w:numId="59">
    <w:abstractNumId w:val="31"/>
  </w:num>
  <w:num w:numId="60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92"/>
    <w:rsid w:val="00332AB8"/>
    <w:rsid w:val="00442192"/>
    <w:rsid w:val="00963FD8"/>
    <w:rsid w:val="00AA6F52"/>
    <w:rsid w:val="00D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87A8C-5780-475B-9E4F-816CB0E0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5"/>
      </w:numPr>
    </w:pPr>
  </w:style>
  <w:style w:type="numbering" w:customStyle="1" w:styleId="Zaimportowanystyl17">
    <w:name w:val="Zaimportowany styl 17"/>
    <w:pPr>
      <w:numPr>
        <w:numId w:val="38"/>
      </w:numPr>
    </w:pPr>
  </w:style>
  <w:style w:type="numbering" w:customStyle="1" w:styleId="Zaimportowanystyl18">
    <w:name w:val="Zaimportowany styl 18"/>
    <w:pPr>
      <w:numPr>
        <w:numId w:val="4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9">
    <w:name w:val="Zaimportowany styl 19"/>
    <w:pPr>
      <w:numPr>
        <w:numId w:val="43"/>
      </w:numPr>
    </w:pPr>
  </w:style>
  <w:style w:type="numbering" w:customStyle="1" w:styleId="Zaimportowanystyl20">
    <w:name w:val="Zaimportowany styl 20"/>
    <w:pPr>
      <w:numPr>
        <w:numId w:val="45"/>
      </w:numPr>
    </w:pPr>
  </w:style>
  <w:style w:type="numbering" w:customStyle="1" w:styleId="Zaimportowanystyl21">
    <w:name w:val="Zaimportowany styl 21"/>
    <w:pPr>
      <w:numPr>
        <w:numId w:val="48"/>
      </w:numPr>
    </w:pPr>
  </w:style>
  <w:style w:type="numbering" w:customStyle="1" w:styleId="Zaimportowanystyl22">
    <w:name w:val="Zaimportowany styl 22"/>
    <w:pPr>
      <w:numPr>
        <w:numId w:val="50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msonormalcxspdrugie">
    <w:name w:val="msonormalcxspdrugie"/>
    <w:pPr>
      <w:widowControl w:val="0"/>
      <w:suppressAutoHyphens/>
      <w:spacing w:before="280" w:after="28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28">
    <w:name w:val="Zaimportowany styl 28"/>
    <w:pPr>
      <w:numPr>
        <w:numId w:val="53"/>
      </w:numPr>
    </w:pPr>
  </w:style>
  <w:style w:type="numbering" w:customStyle="1" w:styleId="Zaimportowanystyl29">
    <w:name w:val="Zaimportowany styl 29"/>
    <w:pPr>
      <w:numPr>
        <w:numId w:val="55"/>
      </w:numPr>
    </w:pPr>
  </w:style>
  <w:style w:type="numbering" w:customStyle="1" w:styleId="Zaimportowanystyl30">
    <w:name w:val="Zaimportowany styl 30"/>
    <w:pPr>
      <w:numPr>
        <w:numId w:val="57"/>
      </w:numPr>
    </w:pPr>
  </w:style>
  <w:style w:type="numbering" w:customStyle="1" w:styleId="Zaimportowanystyl31">
    <w:name w:val="Zaimportowany styl 31"/>
    <w:pPr>
      <w:numPr>
        <w:numId w:val="59"/>
      </w:numPr>
    </w:pPr>
  </w:style>
  <w:style w:type="paragraph" w:styleId="Nagwek">
    <w:name w:val="header"/>
    <w:basedOn w:val="Normalny"/>
    <w:link w:val="NagwekZnak"/>
    <w:uiPriority w:val="99"/>
    <w:unhideWhenUsed/>
    <w:rsid w:val="00AA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F52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AA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F52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F5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5039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Mergalska</cp:lastModifiedBy>
  <cp:revision>2</cp:revision>
  <cp:lastPrinted>2025-09-18T07:09:00Z</cp:lastPrinted>
  <dcterms:created xsi:type="dcterms:W3CDTF">2025-09-18T10:30:00Z</dcterms:created>
  <dcterms:modified xsi:type="dcterms:W3CDTF">2025-09-18T10:30:00Z</dcterms:modified>
</cp:coreProperties>
</file>