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KLASA </w:t>
      </w:r>
      <w:r>
        <w:rPr>
          <w:b/>
          <w:sz w:val="28"/>
          <w:szCs w:val="28"/>
        </w:rPr>
        <w:t>I</w:t>
      </w:r>
      <w:r w:rsidRPr="008250EF">
        <w:rPr>
          <w:b/>
          <w:sz w:val="28"/>
          <w:szCs w:val="28"/>
        </w:rPr>
        <w:t>V</w:t>
      </w:r>
    </w:p>
    <w:p w:rsidR="009B2917" w:rsidRDefault="009B2917" w:rsidP="009B2917">
      <w:pPr>
        <w:tabs>
          <w:tab w:val="left" w:pos="840"/>
          <w:tab w:val="center" w:pos="453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5385"/>
        <w:gridCol w:w="3004"/>
      </w:tblGrid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to be w liczbie pojedynczej: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am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Zaimki osobowe w funkcji podmiotu: I, he,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she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Przymiotniki dzierżawcze: my,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your,his,her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Pytania z to be: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What's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...? </w:t>
            </w:r>
            <w:r w:rsidRPr="00A03C81">
              <w:rPr>
                <w:rFonts w:ascii="Times New Roman" w:hAnsi="Times New Roman"/>
                <w:lang w:val="en-US" w:eastAsia="pl-PL"/>
              </w:rPr>
              <w:t>Who's ...? Are you ...? How old ...?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Zaimek wskazujący: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to be w liczbie pojedynczej: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am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Zaimki osobowe w funkcji podmiotu: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, we,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they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Czasownik to be w liczbie mnogiej: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aren't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Przyimek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 xml:space="preserve">: from.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Pytania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z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czasownikiem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to be: Where is/are ...? Is he/she ...? </w:t>
            </w:r>
            <w:r w:rsidRPr="00A03C81">
              <w:rPr>
                <w:rFonts w:ascii="Times New Roman" w:hAnsi="Times New Roman"/>
                <w:lang w:val="en-US" w:eastAsia="pl-PL"/>
              </w:rPr>
              <w:t xml:space="preserve">Are you/they ...?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Zaimki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wskazujące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 xml:space="preserve">: this/that.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Przedimek nieokreślony: a/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an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Przymiotniki dzierżawcze: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our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their</w:t>
            </w:r>
            <w:proofErr w:type="spellEnd"/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Zaimki wskazujące: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these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/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those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 Liczba pojedyncza i mnoga rzeczowników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GB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Przedimek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określony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: the.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Przyimki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>: in/on/under/behind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Dopełniacz saksoński z rzeczownikami w liczbie pojedynczej i mnogiej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Zaimek wskazujący: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Pytania z czasownikiem to be: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...? </w:t>
            </w:r>
            <w:r w:rsidRPr="00A03C81">
              <w:rPr>
                <w:rFonts w:ascii="Times New Roman" w:hAnsi="Times New Roman"/>
                <w:lang w:val="en-US" w:eastAsia="pl-PL"/>
              </w:rPr>
              <w:t xml:space="preserve">Are there ...? </w:t>
            </w: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Użycie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>: some/any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have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got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: zdania twierdzące, przeczenia i pytania w liczbie mnogiej. Nieregularne formy liczby mnogiej rzeczowników: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sheep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calves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geese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.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Użycie: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some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any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Przyimki czasu: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at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/on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Czasownik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can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can't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(umiejętności) – zdania twierdzące, przeczenia i pytania w liczbie pojedynczej i mnogiej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Pytania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typu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: How much is/are ...? </w:t>
            </w:r>
            <w:r w:rsidRPr="00A03C81">
              <w:rPr>
                <w:rFonts w:ascii="Times New Roman" w:hAnsi="Times New Roman"/>
                <w:lang w:eastAsia="pl-PL"/>
              </w:rPr>
              <w:t xml:space="preserve">Czasownik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can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– pytanie o pozwolenie</w:t>
            </w:r>
          </w:p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Tryb rozkazujący: nakazy i zakazy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Simple: zdania twierdzące, przeczenia i pytania w 1. i 2. osobie liczby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pojedycznej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. Zaimki osobowe w funkcji dopełnienia: me/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him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her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it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you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/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them</w:t>
            </w:r>
            <w:proofErr w:type="spellEnd"/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Simple: zdania twierdzące, przeczenia i pytania w 3. osobie liczby pojedynczej. Pytania szczegółowe (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wh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-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questions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) w czasie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9B2917" w:rsidRPr="00A03C81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val="en-GB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Przysłówki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częstotliwości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>: always/usually/often/sometimes/never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lastRenderedPageBreak/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: zdania twierdzące, przeczenia i pytania</w:t>
            </w:r>
            <w:r w:rsidRPr="00A03C81">
              <w:rPr>
                <w:rFonts w:ascii="Times New Roman" w:hAnsi="Times New Roman"/>
                <w:lang w:eastAsia="pl-PL"/>
              </w:rPr>
              <w:br/>
              <w:t>w liczbie mnogiej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>: zdania twierdzące, przeczenia i pytania w liczbie pojedynczej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lastRenderedPageBreak/>
              <w:t>maj</w:t>
            </w:r>
          </w:p>
        </w:tc>
      </w:tr>
      <w:tr w:rsidR="009B2917" w:rsidRPr="00A03C81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Porównanie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czasów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Present Simple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 Present Continuous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Konstrukcje z czasownikiem: want to + bezokolicznik.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Konstrukcja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: Let's +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bezokolicznik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 xml:space="preserve">. </w:t>
            </w:r>
            <w:proofErr w:type="spellStart"/>
            <w:r w:rsidRPr="00A03C81">
              <w:rPr>
                <w:rFonts w:ascii="Times New Roman" w:hAnsi="Times New Roman"/>
                <w:lang w:val="en-GB" w:eastAsia="pl-PL"/>
              </w:rPr>
              <w:t>Przyimki</w:t>
            </w:r>
            <w:proofErr w:type="spellEnd"/>
            <w:r w:rsidRPr="00A03C81">
              <w:rPr>
                <w:rFonts w:ascii="Times New Roman" w:hAnsi="Times New Roman"/>
                <w:lang w:val="en-GB" w:eastAsia="pl-PL"/>
              </w:rPr>
              <w:t>: opposite/next to/in front of/behind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</w:tr>
    </w:tbl>
    <w:p w:rsidR="009B2917" w:rsidRPr="00A03C81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A03C81">
        <w:rPr>
          <w:rFonts w:ascii="Times New Roman" w:hAnsi="Times New Roman"/>
          <w:b/>
          <w:sz w:val="28"/>
          <w:szCs w:val="28"/>
        </w:rPr>
        <w:tab/>
      </w:r>
    </w:p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>KLASA V</w:t>
      </w:r>
    </w:p>
    <w:p w:rsidR="009B2917" w:rsidRPr="00572ADD" w:rsidRDefault="009B2917" w:rsidP="009B2917">
      <w:pPr>
        <w:tabs>
          <w:tab w:val="left" w:pos="840"/>
          <w:tab w:val="center" w:pos="453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360"/>
        <w:gridCol w:w="3028"/>
      </w:tblGrid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03C81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Simple – 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Przysłówki częstotliwości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 xml:space="preserve">Rzeczowniki policzalne i niepoliczalne. </w:t>
            </w: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Użycie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>: some/any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A03C81">
              <w:rPr>
                <w:rFonts w:ascii="Times New Roman" w:hAnsi="Times New Roman"/>
                <w:lang w:val="en-US" w:eastAsia="pl-PL"/>
              </w:rPr>
              <w:t>Użycie</w:t>
            </w:r>
            <w:proofErr w:type="spellEnd"/>
            <w:r w:rsidRPr="00A03C81">
              <w:rPr>
                <w:rFonts w:ascii="Times New Roman" w:hAnsi="Times New Roman"/>
                <w:lang w:val="en-US" w:eastAsia="pl-PL"/>
              </w:rPr>
              <w:t>: much/many/a lot of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03C81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 xml:space="preserve">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Stopień wyższy i najwyższy krótkich przymiotników regularnych, długich oraz przymiotników nieregularnych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Past Simple z czasownikiem to be 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past Simple z czasownikami regularnymi 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9B2917" w:rsidRPr="00AB1CA2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7.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Czas past Simple z czasownikami nieregularnymi -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03C81">
              <w:rPr>
                <w:rFonts w:ascii="Times New Roman" w:hAnsi="Times New Roman"/>
                <w:lang w:eastAsia="pl-PL"/>
              </w:rPr>
              <w:t>Regularne i nieregularne czasowniki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</w:tr>
      <w:tr w:rsidR="009B2917" w:rsidRPr="00AB1CA2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sz w:val="28"/>
                <w:szCs w:val="28"/>
              </w:rPr>
            </w:pPr>
            <w:r w:rsidRPr="00AB1CA2">
              <w:rPr>
                <w:sz w:val="28"/>
                <w:szCs w:val="28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9B2917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Konstrukcj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going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to -  </w:t>
            </w:r>
            <w:r w:rsidRPr="00A03C81">
              <w:rPr>
                <w:rFonts w:ascii="Times New Roman" w:hAnsi="Times New Roman"/>
                <w:lang w:eastAsia="pl-PL"/>
              </w:rPr>
              <w:t>zdania twierdzące, przeczenia i pytania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lang w:eastAsia="pl-PL"/>
              </w:rPr>
              <w:t xml:space="preserve">Pytania z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Where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Who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, How,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When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 itp.</w:t>
            </w:r>
          </w:p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</w:tr>
    </w:tbl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</w:p>
    <w:p w:rsidR="009B2917" w:rsidRDefault="009B2917" w:rsidP="009B2917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9B2917" w:rsidRDefault="009B2917" w:rsidP="009B2917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lastRenderedPageBreak/>
        <w:t>KLASA V</w:t>
      </w:r>
      <w:r>
        <w:rPr>
          <w:b/>
          <w:sz w:val="28"/>
          <w:szCs w:val="28"/>
        </w:rPr>
        <w:t>I</w:t>
      </w:r>
    </w:p>
    <w:p w:rsidR="009B2917" w:rsidRDefault="009B2917" w:rsidP="009B2917">
      <w:pPr>
        <w:tabs>
          <w:tab w:val="left" w:pos="840"/>
          <w:tab w:val="center" w:pos="453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360"/>
        <w:gridCol w:w="3028"/>
      </w:tblGrid>
      <w:tr w:rsidR="009B2917" w:rsidRPr="00AB1CA2" w:rsidTr="00D10920">
        <w:tc>
          <w:tcPr>
            <w:tcW w:w="675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9B2917" w:rsidRPr="00AB1C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97BA2">
              <w:rPr>
                <w:rFonts w:ascii="Times New Roman" w:hAnsi="Times New Roman"/>
                <w:lang w:val="en-US" w:eastAsia="pl-PL"/>
              </w:rPr>
              <w:t>Czas</w:t>
            </w:r>
            <w:proofErr w:type="spellEnd"/>
            <w:r w:rsidRPr="00A97BA2">
              <w:rPr>
                <w:rFonts w:ascii="Times New Roman" w:hAnsi="Times New Roman"/>
                <w:lang w:val="en-US" w:eastAsia="pl-PL"/>
              </w:rPr>
              <w:t xml:space="preserve"> Present Simple </w:t>
            </w:r>
            <w:proofErr w:type="spellStart"/>
            <w:r w:rsidRPr="00A97BA2">
              <w:rPr>
                <w:rFonts w:ascii="Times New Roman" w:hAnsi="Times New Roman"/>
                <w:lang w:val="en-US" w:eastAsia="pl-PL"/>
              </w:rPr>
              <w:t>i</w:t>
            </w:r>
            <w:proofErr w:type="spellEnd"/>
            <w:r w:rsidRPr="00A97BA2">
              <w:rPr>
                <w:rFonts w:ascii="Times New Roman" w:hAnsi="Times New Roman"/>
                <w:lang w:val="en-US" w:eastAsia="pl-PL"/>
              </w:rPr>
              <w:t xml:space="preserve"> Present Continuous</w:t>
            </w:r>
          </w:p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Rzeczy osobiste, czynności życia codziennego, formy spędzania czasu wolnego</w:t>
            </w:r>
          </w:p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Stopniowanie przymiotników</w:t>
            </w:r>
          </w:p>
          <w:p w:rsidR="009B2917" w:rsidRDefault="009B2917" w:rsidP="009B291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 xml:space="preserve">Cechy charakteru, </w:t>
            </w:r>
            <w:r>
              <w:rPr>
                <w:rFonts w:ascii="Times New Roman" w:hAnsi="Times New Roman"/>
                <w:lang w:eastAsia="pl-PL"/>
              </w:rPr>
              <w:t>zakupy, sklepy</w:t>
            </w:r>
          </w:p>
          <w:p w:rsidR="009B2917" w:rsidRPr="00A97BA2" w:rsidRDefault="009B2917" w:rsidP="009B291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too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enough</w:t>
            </w:r>
            <w:proofErr w:type="spellEnd"/>
            <w:r>
              <w:rPr>
                <w:rFonts w:ascii="Times New Roman" w:hAnsi="Times New Roman"/>
                <w:lang w:eastAsia="pl-PL"/>
              </w:rPr>
              <w:t>, as …as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Czas Past Simple, właściwe formy czasowników, zdania przydawkowe</w:t>
            </w:r>
          </w:p>
          <w:p w:rsidR="009B2917" w:rsidRPr="00A97BA2" w:rsidRDefault="009B2917" w:rsidP="009B291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Spędzanie czasu wolnego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D8133B" w:rsidRDefault="00D8133B" w:rsidP="00D8133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Czas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Past Continuous,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przysłówki</w:t>
            </w:r>
            <w:proofErr w:type="spellEnd"/>
          </w:p>
          <w:p w:rsidR="009B2917" w:rsidRPr="00A97BA2" w:rsidRDefault="00D8133B" w:rsidP="00D8133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technologia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styczeń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9B2917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>
              <w:rPr>
                <w:rFonts w:ascii="Times New Roman" w:hAnsi="Times New Roman"/>
                <w:lang w:val="en-US" w:eastAsia="pl-PL"/>
              </w:rPr>
              <w:t xml:space="preserve">Have to,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czasowniki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modalne</w:t>
            </w:r>
            <w:proofErr w:type="spellEnd"/>
          </w:p>
          <w:p w:rsidR="009B2917" w:rsidRPr="00A97BA2" w:rsidRDefault="009B2917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Zdrowie, choroby i urazy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9B2917" w:rsidRPr="00A03C81" w:rsidTr="00D10920">
        <w:tc>
          <w:tcPr>
            <w:tcW w:w="675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9B2917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czas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Perfec</w:t>
            </w:r>
            <w:proofErr w:type="spellEnd"/>
            <w:r>
              <w:rPr>
                <w:rFonts w:ascii="Times New Roman" w:hAnsi="Times New Roman"/>
                <w:lang w:eastAsia="pl-PL"/>
              </w:rPr>
              <w:t>, t</w:t>
            </w:r>
            <w:r w:rsidR="009B2917" w:rsidRPr="00A97BA2">
              <w:rPr>
                <w:rFonts w:ascii="Times New Roman" w:hAnsi="Times New Roman"/>
                <w:lang w:eastAsia="pl-PL"/>
              </w:rPr>
              <w:t xml:space="preserve"> </w:t>
            </w:r>
            <w:r>
              <w:rPr>
                <w:rFonts w:ascii="Times New Roman" w:hAnsi="Times New Roman"/>
                <w:lang w:eastAsia="pl-PL"/>
              </w:rPr>
              <w:t>III forma czasowników</w:t>
            </w:r>
          </w:p>
          <w:p w:rsidR="009B2917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pl-PL"/>
              </w:rPr>
              <w:t>gotowanie, produkty spożywcze, preferencje</w:t>
            </w:r>
          </w:p>
        </w:tc>
        <w:tc>
          <w:tcPr>
            <w:tcW w:w="3071" w:type="dxa"/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9B2917" w:rsidRPr="00A03C81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B2917" w:rsidRPr="00A97B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Pr="00A97BA2">
              <w:rPr>
                <w:rFonts w:ascii="Times New Roman" w:hAnsi="Times New Roman"/>
                <w:lang w:eastAsia="pl-PL"/>
              </w:rPr>
              <w:t>Present</w:t>
            </w:r>
            <w:proofErr w:type="spellEnd"/>
            <w:r w:rsidRPr="00A97BA2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A97BA2">
              <w:rPr>
                <w:rFonts w:ascii="Times New Roman" w:hAnsi="Times New Roman"/>
                <w:lang w:eastAsia="pl-PL"/>
              </w:rPr>
              <w:t>Continuous</w:t>
            </w:r>
            <w:proofErr w:type="spellEnd"/>
            <w:r w:rsidRPr="00A97BA2">
              <w:rPr>
                <w:rFonts w:ascii="Times New Roman" w:hAnsi="Times New Roman"/>
                <w:lang w:eastAsia="pl-PL"/>
              </w:rPr>
              <w:t xml:space="preserve"> i konstrukcja </w:t>
            </w:r>
            <w:proofErr w:type="spellStart"/>
            <w:r w:rsidRPr="00A97BA2">
              <w:rPr>
                <w:rFonts w:ascii="Times New Roman" w:hAnsi="Times New Roman"/>
                <w:lang w:eastAsia="pl-PL"/>
              </w:rPr>
              <w:t>going</w:t>
            </w:r>
            <w:proofErr w:type="spellEnd"/>
            <w:r w:rsidRPr="00A97BA2">
              <w:rPr>
                <w:rFonts w:ascii="Times New Roman" w:hAnsi="Times New Roman"/>
                <w:lang w:eastAsia="pl-PL"/>
              </w:rPr>
              <w:t xml:space="preserve"> to do wyrażania planów i intencji</w:t>
            </w:r>
            <w:r w:rsidR="00D8133B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czsowniki</w:t>
            </w:r>
            <w:proofErr w:type="spellEnd"/>
            <w:r w:rsidR="00D8133B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must</w:t>
            </w:r>
            <w:proofErr w:type="spellEnd"/>
            <w:r w:rsidR="00D8133B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can</w:t>
            </w:r>
            <w:proofErr w:type="spellEnd"/>
          </w:p>
          <w:p w:rsidR="009B2917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Miejsca w mieście, dom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</w:tr>
      <w:tr w:rsidR="009B2917" w:rsidRPr="00A03C81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9B2917" w:rsidRPr="00A97BA2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 xml:space="preserve">Czas </w:t>
            </w:r>
            <w:proofErr w:type="spellStart"/>
            <w:r w:rsidR="00D8133B">
              <w:rPr>
                <w:rFonts w:ascii="Times New Roman" w:hAnsi="Times New Roman"/>
                <w:lang w:eastAsia="pl-PL"/>
              </w:rPr>
              <w:t>Future</w:t>
            </w:r>
            <w:proofErr w:type="spellEnd"/>
            <w:r w:rsidR="00D8133B">
              <w:rPr>
                <w:rFonts w:ascii="Times New Roman" w:hAnsi="Times New Roman"/>
                <w:lang w:eastAsia="pl-PL"/>
              </w:rPr>
              <w:t xml:space="preserve"> Simple</w:t>
            </w:r>
          </w:p>
          <w:p w:rsidR="009B2917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lang w:eastAsia="pl-PL"/>
              </w:rPr>
              <w:t>Plany życiowe, wyrażanie zgody i niezgody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9B2917" w:rsidRPr="00A03C81" w:rsidRDefault="009B2917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czerwiec</w:t>
            </w:r>
          </w:p>
        </w:tc>
      </w:tr>
    </w:tbl>
    <w:p w:rsidR="009B2917" w:rsidRPr="00A03C81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A03C81">
        <w:rPr>
          <w:rFonts w:ascii="Times New Roman" w:hAnsi="Times New Roman"/>
          <w:b/>
          <w:sz w:val="28"/>
          <w:szCs w:val="28"/>
        </w:rPr>
        <w:tab/>
      </w:r>
    </w:p>
    <w:p w:rsidR="009B2917" w:rsidRPr="00A03C81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9B2917" w:rsidRDefault="009B2917" w:rsidP="009B2917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D8133B" w:rsidRDefault="00D8133B" w:rsidP="00D8133B">
      <w:pPr>
        <w:tabs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 xml:space="preserve">TERMINARZ SPRAWDZIANÓW </w:t>
      </w:r>
      <w:r>
        <w:rPr>
          <w:b/>
          <w:sz w:val="28"/>
          <w:szCs w:val="28"/>
        </w:rPr>
        <w:t>JĘZYK ANGIELSKI</w:t>
      </w:r>
    </w:p>
    <w:p w:rsidR="00D8133B" w:rsidRDefault="00D8133B" w:rsidP="00D8133B">
      <w:pPr>
        <w:tabs>
          <w:tab w:val="left" w:pos="780"/>
          <w:tab w:val="left" w:pos="840"/>
          <w:tab w:val="center" w:pos="4536"/>
        </w:tabs>
        <w:jc w:val="center"/>
        <w:rPr>
          <w:b/>
          <w:sz w:val="28"/>
          <w:szCs w:val="28"/>
        </w:rPr>
      </w:pPr>
      <w:r w:rsidRPr="008250EF">
        <w:rPr>
          <w:b/>
          <w:sz w:val="28"/>
          <w:szCs w:val="28"/>
        </w:rPr>
        <w:t>KLASA V</w:t>
      </w:r>
      <w:r>
        <w:rPr>
          <w:b/>
          <w:sz w:val="28"/>
          <w:szCs w:val="28"/>
        </w:rPr>
        <w:t>III</w:t>
      </w:r>
    </w:p>
    <w:p w:rsidR="00D8133B" w:rsidRDefault="00D8133B" w:rsidP="00D8133B">
      <w:pPr>
        <w:tabs>
          <w:tab w:val="left" w:pos="840"/>
          <w:tab w:val="center" w:pos="4536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360"/>
        <w:gridCol w:w="3028"/>
      </w:tblGrid>
      <w:tr w:rsidR="00D8133B" w:rsidRPr="00AB1CA2" w:rsidTr="00D10920">
        <w:tc>
          <w:tcPr>
            <w:tcW w:w="675" w:type="dxa"/>
          </w:tcPr>
          <w:p w:rsidR="00D8133B" w:rsidRPr="00AB1C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466" w:type="dxa"/>
          </w:tcPr>
          <w:p w:rsidR="00D8133B" w:rsidRPr="00AB1C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Zagadnienia</w:t>
            </w:r>
          </w:p>
        </w:tc>
        <w:tc>
          <w:tcPr>
            <w:tcW w:w="3071" w:type="dxa"/>
          </w:tcPr>
          <w:p w:rsidR="00D8133B" w:rsidRPr="00AB1C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1CA2">
              <w:rPr>
                <w:b/>
                <w:sz w:val="28"/>
                <w:szCs w:val="28"/>
              </w:rPr>
              <w:t>Termin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Strona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Bierna</w:t>
            </w:r>
            <w:proofErr w:type="spellEnd"/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Nauka i technika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e-mail: prośba o pomoc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październik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is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there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are</w:t>
            </w:r>
            <w:proofErr w:type="spellEnd"/>
            <w:r>
              <w:rPr>
                <w:rFonts w:ascii="Times New Roman" w:hAnsi="Times New Roman"/>
                <w:lang w:eastAsia="pl-PL"/>
              </w:rPr>
              <w:t>, przyimki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Miejsce zamieszkania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e-mail: odpowiedź na ogłoszenie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listopad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66" w:type="dxa"/>
          </w:tcPr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97BA2">
              <w:rPr>
                <w:rFonts w:ascii="Times New Roman" w:hAnsi="Times New Roman"/>
                <w:lang w:eastAsia="pl-PL"/>
              </w:rPr>
              <w:t>Czas</w:t>
            </w:r>
            <w:r>
              <w:rPr>
                <w:rFonts w:ascii="Times New Roman" w:hAnsi="Times New Roman"/>
                <w:lang w:eastAsia="pl-PL"/>
              </w:rPr>
              <w:t xml:space="preserve"> Past Perfect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Sport</w:t>
            </w:r>
          </w:p>
          <w:p w:rsidR="00D8133B" w:rsidRPr="00A97BA2" w:rsidRDefault="00D8133B" w:rsidP="00D8133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e-mail: opis wydarzeń</w:t>
            </w: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grudzień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66" w:type="dxa"/>
          </w:tcPr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Mowa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pl-PL"/>
              </w:rPr>
              <w:t>zależna</w:t>
            </w:r>
            <w:proofErr w:type="spellEnd"/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Słownictwo z działu: Praca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Wpis na blogu: plany związane z pracą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lastRenderedPageBreak/>
              <w:t>styczeń</w:t>
            </w:r>
          </w:p>
        </w:tc>
      </w:tr>
      <w:tr w:rsidR="00D8133B" w:rsidRPr="00A03C81" w:rsidTr="00D10920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D8133B" w:rsidRPr="00DD0B80" w:rsidRDefault="00D8133B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lang w:val="en-US" w:eastAsia="pl-PL"/>
              </w:rPr>
              <w:t>Zaimki</w:t>
            </w:r>
            <w:proofErr w:type="spellEnd"/>
            <w:r>
              <w:rPr>
                <w:rFonts w:ascii="Times New Roman" w:hAnsi="Times New Roman"/>
                <w:lang w:val="en-US" w:eastAsia="pl-PL"/>
              </w:rPr>
              <w:t xml:space="preserve"> one/ones another, other, the other</w:t>
            </w:r>
            <w:r w:rsidR="00062CD1">
              <w:rPr>
                <w:rFonts w:ascii="Times New Roman" w:hAnsi="Times New Roman"/>
                <w:lang w:val="en-US" w:eastAsia="pl-PL"/>
              </w:rPr>
              <w:t xml:space="preserve">, </w:t>
            </w:r>
            <w:proofErr w:type="spellStart"/>
            <w:r w:rsidR="00062CD1">
              <w:rPr>
                <w:rFonts w:ascii="Times New Roman" w:hAnsi="Times New Roman"/>
                <w:lang w:val="en-US" w:eastAsia="pl-PL"/>
              </w:rPr>
              <w:t>zaimki</w:t>
            </w:r>
            <w:proofErr w:type="spellEnd"/>
            <w:r w:rsidR="00062CD1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="00062CD1">
              <w:rPr>
                <w:rFonts w:ascii="Times New Roman" w:hAnsi="Times New Roman"/>
                <w:lang w:val="en-US" w:eastAsia="pl-PL"/>
              </w:rPr>
              <w:t>pytające</w:t>
            </w:r>
            <w:proofErr w:type="spellEnd"/>
            <w:r w:rsidR="00062CD1">
              <w:rPr>
                <w:rFonts w:ascii="Times New Roman" w:hAnsi="Times New Roman"/>
                <w:lang w:val="en-US" w:eastAsia="pl-PL"/>
              </w:rPr>
              <w:t xml:space="preserve">, </w:t>
            </w:r>
            <w:proofErr w:type="spellStart"/>
            <w:r w:rsidR="00062CD1">
              <w:rPr>
                <w:rFonts w:ascii="Times New Roman" w:hAnsi="Times New Roman"/>
                <w:lang w:val="en-US" w:eastAsia="pl-PL"/>
              </w:rPr>
              <w:t>tworzenie</w:t>
            </w:r>
            <w:proofErr w:type="spellEnd"/>
            <w:r w:rsidR="00062CD1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="00062CD1">
              <w:rPr>
                <w:rFonts w:ascii="Times New Roman" w:hAnsi="Times New Roman"/>
                <w:lang w:val="en-US" w:eastAsia="pl-PL"/>
              </w:rPr>
              <w:t>pytań</w:t>
            </w:r>
            <w:proofErr w:type="spellEnd"/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Słownictwo z działu: Zakupy i usługi</w:t>
            </w:r>
          </w:p>
          <w:p w:rsidR="00D8133B" w:rsidRPr="00A97BA2" w:rsidRDefault="00D8133B" w:rsidP="00D8133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Wpis na forum – prośba o opinię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luty</w:t>
            </w:r>
          </w:p>
        </w:tc>
      </w:tr>
      <w:tr w:rsidR="00D8133B" w:rsidRPr="00A03C81" w:rsidTr="00D10920">
        <w:trPr>
          <w:trHeight w:val="465"/>
        </w:trPr>
        <w:tc>
          <w:tcPr>
            <w:tcW w:w="675" w:type="dxa"/>
            <w:tcBorders>
              <w:top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0869C3" w:rsidRDefault="000869C3" w:rsidP="000869C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Zdania przydawkowe, zdania okolicznikowe czasu, zaimki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some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any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-, no-,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every</w:t>
            </w:r>
            <w:proofErr w:type="spellEnd"/>
            <w:r>
              <w:rPr>
                <w:rFonts w:ascii="Times New Roman" w:hAnsi="Times New Roman"/>
                <w:lang w:eastAsia="pl-PL"/>
              </w:rPr>
              <w:t>-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Słownictwo z działu: </w:t>
            </w:r>
            <w:r w:rsidR="00062CD1">
              <w:rPr>
                <w:rFonts w:ascii="Times New Roman" w:hAnsi="Times New Roman"/>
                <w:lang w:eastAsia="pl-PL"/>
              </w:rPr>
              <w:t>Kultura</w:t>
            </w:r>
          </w:p>
          <w:p w:rsidR="00D8133B" w:rsidRDefault="00062CD1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Wpis na blogu: recenzja</w:t>
            </w:r>
          </w:p>
          <w:p w:rsidR="00D8133B" w:rsidRPr="00A97BA2" w:rsidRDefault="00D8133B" w:rsidP="00D10920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8133B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marzec</w:t>
            </w:r>
          </w:p>
        </w:tc>
      </w:tr>
      <w:tr w:rsidR="00D8133B" w:rsidRPr="00A03C81" w:rsidTr="00D10920">
        <w:tc>
          <w:tcPr>
            <w:tcW w:w="675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3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66" w:type="dxa"/>
          </w:tcPr>
          <w:p w:rsidR="00D8133B" w:rsidRDefault="000869C3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zdania okolicznikowe czasu, czasowniki złożone</w:t>
            </w:r>
          </w:p>
          <w:p w:rsidR="00D8133B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Słownictwo z działu: </w:t>
            </w:r>
            <w:r w:rsidR="000869C3">
              <w:rPr>
                <w:rFonts w:ascii="Times New Roman" w:hAnsi="Times New Roman"/>
                <w:lang w:eastAsia="pl-PL"/>
              </w:rPr>
              <w:t>Życie społeczne</w:t>
            </w:r>
          </w:p>
          <w:p w:rsidR="00D8133B" w:rsidRDefault="000869C3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Zaproszenie formalne</w:t>
            </w:r>
          </w:p>
          <w:p w:rsidR="00D8133B" w:rsidRPr="00DD0B80" w:rsidRDefault="00D8133B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kwiecień</w:t>
            </w:r>
          </w:p>
        </w:tc>
      </w:tr>
      <w:tr w:rsidR="00D8133B" w:rsidRPr="00A03C81" w:rsidTr="00D10920">
        <w:trPr>
          <w:trHeight w:val="3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3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D8133B" w:rsidRDefault="000869C3" w:rsidP="00D1092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Próbny egzamin ósmoklasisty</w:t>
            </w:r>
          </w:p>
          <w:p w:rsidR="00D8133B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D8133B" w:rsidRPr="00A97BA2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C81">
              <w:rPr>
                <w:rFonts w:ascii="Times New Roman" w:hAnsi="Times New Roman"/>
                <w:sz w:val="28"/>
                <w:szCs w:val="28"/>
              </w:rPr>
              <w:t>maj</w:t>
            </w:r>
          </w:p>
        </w:tc>
      </w:tr>
      <w:tr w:rsidR="00D8133B" w:rsidRPr="00A03C81" w:rsidTr="00D10920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D8133B" w:rsidRPr="00A03C81" w:rsidRDefault="00D8133B" w:rsidP="000869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8133B" w:rsidRPr="00A03C81" w:rsidRDefault="00D8133B" w:rsidP="00D10920">
            <w:pPr>
              <w:tabs>
                <w:tab w:val="left" w:pos="840"/>
                <w:tab w:val="center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33B" w:rsidRPr="00A03C81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A03C81">
        <w:rPr>
          <w:rFonts w:ascii="Times New Roman" w:hAnsi="Times New Roman"/>
          <w:b/>
          <w:sz w:val="28"/>
          <w:szCs w:val="28"/>
        </w:rPr>
        <w:tab/>
      </w:r>
    </w:p>
    <w:p w:rsidR="00D8133B" w:rsidRPr="00A03C81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D8133B" w:rsidRPr="00A03C81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D8133B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D8133B" w:rsidRDefault="00D8133B" w:rsidP="00D8133B">
      <w:pPr>
        <w:tabs>
          <w:tab w:val="left" w:pos="840"/>
          <w:tab w:val="center" w:pos="4536"/>
        </w:tabs>
        <w:rPr>
          <w:rFonts w:ascii="Times New Roman" w:hAnsi="Times New Roman"/>
          <w:b/>
          <w:sz w:val="28"/>
          <w:szCs w:val="28"/>
        </w:rPr>
      </w:pPr>
    </w:p>
    <w:p w:rsidR="001D637B" w:rsidRDefault="001D637B"/>
    <w:sectPr w:rsidR="001D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17"/>
    <w:rsid w:val="00062CD1"/>
    <w:rsid w:val="000869C3"/>
    <w:rsid w:val="001D637B"/>
    <w:rsid w:val="006910D9"/>
    <w:rsid w:val="009B2917"/>
    <w:rsid w:val="00D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E382C-FCE1-46F8-9C5B-CAFF653C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Mergalska</dc:creator>
  <cp:keywords/>
  <dc:description/>
  <cp:lastModifiedBy>Anna Mergalska</cp:lastModifiedBy>
  <cp:revision>2</cp:revision>
  <dcterms:created xsi:type="dcterms:W3CDTF">2022-10-04T12:32:00Z</dcterms:created>
  <dcterms:modified xsi:type="dcterms:W3CDTF">2022-10-04T12:32:00Z</dcterms:modified>
</cp:coreProperties>
</file>