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A0C" w:rsidRDefault="00F67426" w:rsidP="00F67426">
      <w:pPr>
        <w:jc w:val="center"/>
        <w:rPr>
          <w:rFonts w:ascii="Times New Roman" w:hAnsi="Times New Roman" w:cs="Times New Roman"/>
          <w:sz w:val="32"/>
          <w:szCs w:val="32"/>
        </w:rPr>
      </w:pPr>
      <w:r w:rsidRPr="008E4F50">
        <w:rPr>
          <w:rFonts w:ascii="Times New Roman" w:hAnsi="Times New Roman" w:cs="Times New Roman"/>
          <w:sz w:val="32"/>
          <w:szCs w:val="32"/>
        </w:rPr>
        <w:t xml:space="preserve">TERMINARZ </w:t>
      </w:r>
      <w:r w:rsidR="00097A0C">
        <w:rPr>
          <w:rFonts w:ascii="Times New Roman" w:hAnsi="Times New Roman" w:cs="Times New Roman"/>
          <w:sz w:val="32"/>
          <w:szCs w:val="32"/>
        </w:rPr>
        <w:t>SPRAWDZIENÓW</w:t>
      </w:r>
    </w:p>
    <w:p w:rsidR="00F67426" w:rsidRPr="008E4F50" w:rsidRDefault="00F67426" w:rsidP="00F67426">
      <w:pPr>
        <w:jc w:val="center"/>
        <w:rPr>
          <w:rFonts w:ascii="Times New Roman" w:hAnsi="Times New Roman" w:cs="Times New Roman"/>
          <w:sz w:val="32"/>
          <w:szCs w:val="32"/>
        </w:rPr>
      </w:pPr>
      <w:r w:rsidRPr="008E4F50">
        <w:rPr>
          <w:rFonts w:ascii="Times New Roman" w:hAnsi="Times New Roman" w:cs="Times New Roman"/>
          <w:sz w:val="32"/>
          <w:szCs w:val="32"/>
        </w:rPr>
        <w:t xml:space="preserve">- LITERATURA </w:t>
      </w:r>
    </w:p>
    <w:p w:rsidR="00F67426" w:rsidRPr="008E4F50" w:rsidRDefault="00F67426" w:rsidP="00F67426">
      <w:pPr>
        <w:jc w:val="center"/>
        <w:rPr>
          <w:rFonts w:ascii="Times New Roman" w:hAnsi="Times New Roman" w:cs="Times New Roman"/>
          <w:sz w:val="32"/>
          <w:szCs w:val="32"/>
        </w:rPr>
      </w:pPr>
      <w:r w:rsidRPr="008E4F50">
        <w:rPr>
          <w:rFonts w:ascii="Times New Roman" w:hAnsi="Times New Roman" w:cs="Times New Roman"/>
          <w:sz w:val="32"/>
          <w:szCs w:val="32"/>
        </w:rPr>
        <w:t>KL. V</w:t>
      </w:r>
      <w:r w:rsidR="00853283" w:rsidRPr="008E4F50">
        <w:rPr>
          <w:rFonts w:ascii="Times New Roman" w:hAnsi="Times New Roman" w:cs="Times New Roman"/>
          <w:sz w:val="32"/>
          <w:szCs w:val="32"/>
        </w:rPr>
        <w:t>I</w:t>
      </w:r>
      <w:r w:rsidR="00BD36D0" w:rsidRPr="008E4F50">
        <w:rPr>
          <w:rFonts w:ascii="Times New Roman" w:hAnsi="Times New Roman" w:cs="Times New Roman"/>
          <w:sz w:val="32"/>
          <w:szCs w:val="32"/>
        </w:rPr>
        <w:t>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8"/>
        <w:gridCol w:w="6770"/>
        <w:gridCol w:w="1694"/>
      </w:tblGrid>
      <w:tr w:rsidR="00F67426" w:rsidRPr="008E4F50" w:rsidTr="006A4F91">
        <w:tc>
          <w:tcPr>
            <w:tcW w:w="552" w:type="dxa"/>
          </w:tcPr>
          <w:p w:rsidR="00F67426" w:rsidRPr="008E4F50" w:rsidRDefault="00F67426" w:rsidP="006A4F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Lp.</w:t>
            </w:r>
          </w:p>
        </w:tc>
        <w:tc>
          <w:tcPr>
            <w:tcW w:w="6814" w:type="dxa"/>
          </w:tcPr>
          <w:p w:rsidR="00F67426" w:rsidRPr="008E4F50" w:rsidRDefault="00CB67D9" w:rsidP="006A4F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Praca klasowa z lektur obowiązkowych</w:t>
            </w:r>
          </w:p>
        </w:tc>
        <w:tc>
          <w:tcPr>
            <w:tcW w:w="1696" w:type="dxa"/>
          </w:tcPr>
          <w:p w:rsidR="00F67426" w:rsidRPr="008E4F50" w:rsidRDefault="00F67426" w:rsidP="006A4F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miesiąc</w:t>
            </w:r>
          </w:p>
        </w:tc>
      </w:tr>
      <w:tr w:rsidR="00D34BD0" w:rsidRPr="008E4F50" w:rsidTr="006A4F91">
        <w:tc>
          <w:tcPr>
            <w:tcW w:w="552" w:type="dxa"/>
          </w:tcPr>
          <w:p w:rsidR="00D34BD0" w:rsidRPr="008E4F50" w:rsidRDefault="00D34BD0" w:rsidP="006A4F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14" w:type="dxa"/>
          </w:tcPr>
          <w:p w:rsidR="00D34BD0" w:rsidRPr="008E4F50" w:rsidRDefault="00D34BD0" w:rsidP="00D34B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Praca klasowa nr 1 „</w:t>
            </w:r>
            <w:r w:rsidR="00716C67">
              <w:rPr>
                <w:rFonts w:ascii="Times New Roman" w:hAnsi="Times New Roman" w:cs="Times New Roman"/>
                <w:sz w:val="28"/>
                <w:szCs w:val="28"/>
              </w:rPr>
              <w:t>Dziady”</w:t>
            </w:r>
            <w:r w:rsidR="00097A0C">
              <w:rPr>
                <w:rFonts w:ascii="Times New Roman" w:hAnsi="Times New Roman" w:cs="Times New Roman"/>
                <w:sz w:val="28"/>
                <w:szCs w:val="28"/>
              </w:rPr>
              <w:t xml:space="preserve"> A</w:t>
            </w:r>
            <w:r w:rsidR="00716C67">
              <w:rPr>
                <w:rFonts w:ascii="Times New Roman" w:hAnsi="Times New Roman" w:cs="Times New Roman"/>
                <w:sz w:val="28"/>
                <w:szCs w:val="28"/>
              </w:rPr>
              <w:t>dam Mickiewicz</w:t>
            </w: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- opowiadanie twórcze z dialogiem</w:t>
            </w:r>
            <w:r w:rsidR="00716C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6" w:type="dxa"/>
          </w:tcPr>
          <w:p w:rsidR="00D34BD0" w:rsidRPr="008E4F50" w:rsidRDefault="00D34BD0" w:rsidP="00BD36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październik</w:t>
            </w:r>
          </w:p>
        </w:tc>
      </w:tr>
      <w:tr w:rsidR="00817B2C" w:rsidRPr="008E4F50" w:rsidTr="006A4F91">
        <w:tc>
          <w:tcPr>
            <w:tcW w:w="552" w:type="dxa"/>
          </w:tcPr>
          <w:p w:rsidR="00817B2C" w:rsidRPr="008E4F50" w:rsidRDefault="00097A0C" w:rsidP="006A4F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7B2C" w:rsidRPr="008E4F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14" w:type="dxa"/>
          </w:tcPr>
          <w:p w:rsidR="00817B2C" w:rsidRPr="008E4F50" w:rsidRDefault="00853283" w:rsidP="00D34B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 xml:space="preserve">Praca klasowa nr </w:t>
            </w:r>
            <w:r w:rsidR="00D34BD0" w:rsidRPr="008E4F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716C67">
              <w:rPr>
                <w:rFonts w:ascii="Times New Roman" w:hAnsi="Times New Roman" w:cs="Times New Roman"/>
                <w:sz w:val="28"/>
                <w:szCs w:val="28"/>
              </w:rPr>
              <w:t>Opowieść wigilijna” Charles Dickens</w:t>
            </w:r>
            <w:r w:rsidR="002E749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E749A">
              <w:rPr>
                <w:rFonts w:ascii="Times New Roman" w:hAnsi="Times New Roman" w:cs="Times New Roman"/>
                <w:sz w:val="28"/>
                <w:szCs w:val="28"/>
              </w:rPr>
              <w:t xml:space="preserve">„Latarnik” </w:t>
            </w:r>
            <w:r w:rsidR="002E749A">
              <w:rPr>
                <w:rFonts w:ascii="Times New Roman" w:hAnsi="Times New Roman" w:cs="Times New Roman"/>
                <w:sz w:val="28"/>
                <w:szCs w:val="28"/>
              </w:rPr>
              <w:t>Henryk Sienkiewicz</w:t>
            </w: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- opowiadanie twórcze z dialogie</w:t>
            </w:r>
            <w:r w:rsidR="00D34BD0" w:rsidRPr="008E4F50">
              <w:rPr>
                <w:rFonts w:ascii="Times New Roman" w:hAnsi="Times New Roman" w:cs="Times New Roman"/>
                <w:sz w:val="28"/>
                <w:szCs w:val="28"/>
              </w:rPr>
              <w:t>m, rozprawka</w:t>
            </w:r>
            <w:r w:rsidR="00716C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6" w:type="dxa"/>
          </w:tcPr>
          <w:p w:rsidR="00817B2C" w:rsidRPr="008E4F50" w:rsidRDefault="00716C67" w:rsidP="00D34B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grudzień</w:t>
            </w:r>
          </w:p>
        </w:tc>
      </w:tr>
      <w:tr w:rsidR="00F67426" w:rsidRPr="008E4F50" w:rsidTr="006A4F91">
        <w:tc>
          <w:tcPr>
            <w:tcW w:w="552" w:type="dxa"/>
          </w:tcPr>
          <w:p w:rsidR="00F67426" w:rsidRPr="008E4F50" w:rsidRDefault="00097A0C" w:rsidP="006A4F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67426" w:rsidRPr="008E4F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14" w:type="dxa"/>
          </w:tcPr>
          <w:p w:rsidR="00F67426" w:rsidRPr="008E4F50" w:rsidRDefault="00D34BD0" w:rsidP="00D34B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Praca klasowa nr 3</w:t>
            </w:r>
            <w:r w:rsidR="003A0A5F" w:rsidRPr="008E4F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7426" w:rsidRPr="008E4F50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="00716C67">
              <w:rPr>
                <w:rFonts w:ascii="Times New Roman" w:hAnsi="Times New Roman" w:cs="Times New Roman"/>
                <w:sz w:val="28"/>
                <w:szCs w:val="28"/>
              </w:rPr>
              <w:t>Zemsta” Aleksander Fredro</w:t>
            </w:r>
            <w:r w:rsidR="00D56C3F" w:rsidRPr="008E4F50">
              <w:rPr>
                <w:rFonts w:ascii="Times New Roman" w:hAnsi="Times New Roman" w:cs="Times New Roman"/>
                <w:sz w:val="28"/>
                <w:szCs w:val="28"/>
              </w:rPr>
              <w:t xml:space="preserve"> - opowiadanie twórcze z dialogiem, rozprawka</w:t>
            </w:r>
            <w:r w:rsidR="00097A0C">
              <w:rPr>
                <w:rFonts w:ascii="Times New Roman" w:hAnsi="Times New Roman" w:cs="Times New Roman"/>
                <w:sz w:val="28"/>
                <w:szCs w:val="28"/>
              </w:rPr>
              <w:t>, przemówienie</w:t>
            </w:r>
            <w:r w:rsidR="00D56C3F" w:rsidRPr="008E4F50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1696" w:type="dxa"/>
          </w:tcPr>
          <w:p w:rsidR="00F67426" w:rsidRPr="008E4F50" w:rsidRDefault="00D56C3F" w:rsidP="008134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styczeń</w:t>
            </w:r>
          </w:p>
        </w:tc>
      </w:tr>
      <w:tr w:rsidR="00F67426" w:rsidRPr="008E4F50" w:rsidTr="006A4F91">
        <w:tc>
          <w:tcPr>
            <w:tcW w:w="552" w:type="dxa"/>
          </w:tcPr>
          <w:p w:rsidR="00F67426" w:rsidRPr="008E4F50" w:rsidRDefault="00097A0C" w:rsidP="006A4F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67426" w:rsidRPr="008E4F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14" w:type="dxa"/>
          </w:tcPr>
          <w:p w:rsidR="00F67426" w:rsidRPr="008E4F50" w:rsidRDefault="00D34BD0" w:rsidP="00D34B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Praca klasowa nr 4</w:t>
            </w:r>
            <w:r w:rsidR="00CB67D9" w:rsidRPr="008E4F50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716C67">
              <w:rPr>
                <w:rFonts w:ascii="Times New Roman" w:hAnsi="Times New Roman" w:cs="Times New Roman"/>
                <w:sz w:val="28"/>
                <w:szCs w:val="28"/>
              </w:rPr>
              <w:t>Kamienie na szaniec” Aleksander Kamiński -</w:t>
            </w:r>
            <w:r w:rsidR="00D56C3F" w:rsidRPr="008E4F50">
              <w:rPr>
                <w:rFonts w:ascii="Times New Roman" w:hAnsi="Times New Roman" w:cs="Times New Roman"/>
                <w:sz w:val="28"/>
                <w:szCs w:val="28"/>
              </w:rPr>
              <w:t xml:space="preserve"> opowiadanie twórcze z dialogiem, rozprawka</w:t>
            </w:r>
            <w:r w:rsidR="00097A0C">
              <w:rPr>
                <w:rFonts w:ascii="Times New Roman" w:hAnsi="Times New Roman" w:cs="Times New Roman"/>
                <w:sz w:val="28"/>
                <w:szCs w:val="28"/>
              </w:rPr>
              <w:t>, przemówienie</w:t>
            </w:r>
            <w:r w:rsidR="00D56C3F" w:rsidRPr="008E4F50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1696" w:type="dxa"/>
          </w:tcPr>
          <w:p w:rsidR="00F67426" w:rsidRPr="008E4F50" w:rsidRDefault="00D56C3F" w:rsidP="008134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marzec</w:t>
            </w:r>
          </w:p>
        </w:tc>
      </w:tr>
      <w:tr w:rsidR="00F67426" w:rsidRPr="008E4F50" w:rsidTr="006A4F91">
        <w:tc>
          <w:tcPr>
            <w:tcW w:w="552" w:type="dxa"/>
          </w:tcPr>
          <w:p w:rsidR="00F67426" w:rsidRPr="008E4F50" w:rsidRDefault="00097A0C" w:rsidP="006A4F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67426" w:rsidRPr="008E4F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14" w:type="dxa"/>
          </w:tcPr>
          <w:p w:rsidR="00CB67D9" w:rsidRPr="008E4F50" w:rsidRDefault="00CB67D9" w:rsidP="00D34B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Praca klasowa nr</w:t>
            </w:r>
            <w:r w:rsidR="00D34BD0" w:rsidRPr="008E4F50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  <w:r w:rsidR="00E25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7A0C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="00716C67">
              <w:rPr>
                <w:rFonts w:ascii="Times New Roman" w:hAnsi="Times New Roman" w:cs="Times New Roman"/>
                <w:sz w:val="28"/>
                <w:szCs w:val="28"/>
              </w:rPr>
              <w:t>Syzyfowe prace” Stefan Żeromski</w:t>
            </w:r>
            <w:r w:rsidR="00D34BD0" w:rsidRPr="008E4F50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D56C3F" w:rsidRPr="008E4F50">
              <w:rPr>
                <w:rFonts w:ascii="Times New Roman" w:hAnsi="Times New Roman" w:cs="Times New Roman"/>
                <w:sz w:val="28"/>
                <w:szCs w:val="28"/>
              </w:rPr>
              <w:t>opowiadanie twórcze z dialogiem, rozprawka</w:t>
            </w:r>
            <w:r w:rsidR="00097A0C">
              <w:rPr>
                <w:rFonts w:ascii="Times New Roman" w:hAnsi="Times New Roman" w:cs="Times New Roman"/>
                <w:sz w:val="28"/>
                <w:szCs w:val="28"/>
              </w:rPr>
              <w:t>, przemówienie</w:t>
            </w:r>
            <w:r w:rsidR="00D56C3F" w:rsidRPr="008E4F50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1696" w:type="dxa"/>
          </w:tcPr>
          <w:p w:rsidR="00F67426" w:rsidRPr="008E4F50" w:rsidRDefault="00716C67" w:rsidP="008134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kwiecień</w:t>
            </w:r>
          </w:p>
        </w:tc>
      </w:tr>
      <w:tr w:rsidR="00716C67" w:rsidRPr="008E4F50" w:rsidTr="006A4F91">
        <w:tc>
          <w:tcPr>
            <w:tcW w:w="552" w:type="dxa"/>
          </w:tcPr>
          <w:p w:rsidR="00716C67" w:rsidRDefault="00716C67" w:rsidP="006A4F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6814" w:type="dxa"/>
          </w:tcPr>
          <w:p w:rsidR="00716C67" w:rsidRPr="008E4F50" w:rsidRDefault="00716C67" w:rsidP="00D34B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 xml:space="preserve">Praca klasowa nr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 „Język trolli” Małgorzata Musierowicz</w:t>
            </w:r>
            <w:r w:rsidR="002E74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opowiadanie twórcze z dialogiem, rozprawka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przemówienie</w:t>
            </w: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1696" w:type="dxa"/>
          </w:tcPr>
          <w:p w:rsidR="00716C67" w:rsidRDefault="00716C67" w:rsidP="008134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czerwiec</w:t>
            </w:r>
          </w:p>
        </w:tc>
      </w:tr>
    </w:tbl>
    <w:p w:rsidR="00F67426" w:rsidRPr="008E4F50" w:rsidRDefault="00F67426" w:rsidP="009121FD">
      <w:pPr>
        <w:jc w:val="center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F50" w:rsidRPr="008E4F50" w:rsidRDefault="008E4F50">
      <w:pPr>
        <w:rPr>
          <w:rFonts w:ascii="Times New Roman" w:hAnsi="Times New Roman" w:cs="Times New Roman"/>
          <w:b/>
          <w:sz w:val="28"/>
          <w:szCs w:val="28"/>
        </w:rPr>
      </w:pPr>
      <w:r w:rsidRPr="008E4F50">
        <w:rPr>
          <w:rFonts w:ascii="Times New Roman" w:hAnsi="Times New Roman" w:cs="Times New Roman"/>
          <w:b/>
          <w:sz w:val="28"/>
          <w:szCs w:val="28"/>
        </w:rPr>
        <w:t>Terminarz sprawdzianów z nauki o języku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8"/>
        <w:gridCol w:w="6692"/>
        <w:gridCol w:w="1772"/>
      </w:tblGrid>
      <w:tr w:rsidR="008E4F50" w:rsidRPr="008E4F50" w:rsidTr="00E25521">
        <w:tc>
          <w:tcPr>
            <w:tcW w:w="598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 xml:space="preserve">Lp. </w:t>
            </w:r>
          </w:p>
        </w:tc>
        <w:tc>
          <w:tcPr>
            <w:tcW w:w="6692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Tematyka</w:t>
            </w:r>
          </w:p>
        </w:tc>
        <w:tc>
          <w:tcPr>
            <w:tcW w:w="1772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 xml:space="preserve">Termin </w:t>
            </w:r>
          </w:p>
        </w:tc>
      </w:tr>
      <w:tr w:rsidR="008E4F50" w:rsidRPr="008E4F50" w:rsidTr="00E25521">
        <w:tc>
          <w:tcPr>
            <w:tcW w:w="598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692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Sprawdzian ze składni.</w:t>
            </w:r>
          </w:p>
        </w:tc>
        <w:tc>
          <w:tcPr>
            <w:tcW w:w="1772" w:type="dxa"/>
          </w:tcPr>
          <w:p w:rsidR="008E4F50" w:rsidRPr="008E4F50" w:rsidRDefault="00097A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="00E25521">
              <w:rPr>
                <w:rFonts w:ascii="Times New Roman" w:hAnsi="Times New Roman" w:cs="Times New Roman"/>
                <w:sz w:val="28"/>
                <w:szCs w:val="28"/>
              </w:rPr>
              <w:t>rudzień</w:t>
            </w:r>
          </w:p>
        </w:tc>
      </w:tr>
      <w:tr w:rsidR="00097A0C" w:rsidRPr="008E4F50" w:rsidTr="00E25521">
        <w:tc>
          <w:tcPr>
            <w:tcW w:w="598" w:type="dxa"/>
          </w:tcPr>
          <w:p w:rsidR="00097A0C" w:rsidRPr="008E4F50" w:rsidRDefault="00097A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692" w:type="dxa"/>
          </w:tcPr>
          <w:p w:rsidR="00097A0C" w:rsidRPr="008E4F50" w:rsidRDefault="00097A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Sprawdzian ze słowotwórstwa.</w:t>
            </w:r>
          </w:p>
        </w:tc>
        <w:tc>
          <w:tcPr>
            <w:tcW w:w="1772" w:type="dxa"/>
          </w:tcPr>
          <w:p w:rsidR="00097A0C" w:rsidRDefault="00097A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marzec</w:t>
            </w:r>
          </w:p>
        </w:tc>
      </w:tr>
      <w:tr w:rsidR="00097A0C" w:rsidRPr="008E4F50" w:rsidTr="00E25521">
        <w:tc>
          <w:tcPr>
            <w:tcW w:w="598" w:type="dxa"/>
          </w:tcPr>
          <w:p w:rsidR="00097A0C" w:rsidRDefault="00097A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692" w:type="dxa"/>
          </w:tcPr>
          <w:p w:rsidR="00097A0C" w:rsidRDefault="00097A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Sprawdzian z fonetyki.</w:t>
            </w:r>
          </w:p>
        </w:tc>
        <w:tc>
          <w:tcPr>
            <w:tcW w:w="1772" w:type="dxa"/>
          </w:tcPr>
          <w:p w:rsidR="00097A0C" w:rsidRDefault="002E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maj</w:t>
            </w:r>
            <w:bookmarkStart w:id="0" w:name="_GoBack"/>
            <w:bookmarkEnd w:id="0"/>
          </w:p>
        </w:tc>
      </w:tr>
    </w:tbl>
    <w:p w:rsidR="008E4F50" w:rsidRPr="008E4F50" w:rsidRDefault="008E4F50">
      <w:pPr>
        <w:rPr>
          <w:rFonts w:ascii="Times New Roman" w:hAnsi="Times New Roman" w:cs="Times New Roman"/>
          <w:sz w:val="28"/>
          <w:szCs w:val="28"/>
        </w:rPr>
      </w:pPr>
    </w:p>
    <w:p w:rsidR="009121FD" w:rsidRPr="008E4F50" w:rsidRDefault="008E4F50">
      <w:pPr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 xml:space="preserve"> Dyktanda sprawdzające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8"/>
        <w:gridCol w:w="6674"/>
        <w:gridCol w:w="1790"/>
      </w:tblGrid>
      <w:tr w:rsidR="008E4F50" w:rsidRPr="008E4F50" w:rsidTr="00E25521">
        <w:tc>
          <w:tcPr>
            <w:tcW w:w="598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Lp.</w:t>
            </w:r>
          </w:p>
        </w:tc>
        <w:tc>
          <w:tcPr>
            <w:tcW w:w="6674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 xml:space="preserve">Tematy </w:t>
            </w:r>
          </w:p>
        </w:tc>
        <w:tc>
          <w:tcPr>
            <w:tcW w:w="1790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termin</w:t>
            </w:r>
          </w:p>
        </w:tc>
      </w:tr>
      <w:tr w:rsidR="008E4F50" w:rsidRPr="008E4F50" w:rsidTr="00E25521">
        <w:tc>
          <w:tcPr>
            <w:tcW w:w="598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674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Pisownia „nie” z różnymi częściami mowy.</w:t>
            </w:r>
          </w:p>
        </w:tc>
        <w:tc>
          <w:tcPr>
            <w:tcW w:w="1790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październik</w:t>
            </w:r>
          </w:p>
        </w:tc>
      </w:tr>
      <w:tr w:rsidR="008E4F50" w:rsidRPr="008E4F50" w:rsidTr="00E25521">
        <w:tc>
          <w:tcPr>
            <w:tcW w:w="598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674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Test ze znajomości zasad ortograficznych.</w:t>
            </w:r>
          </w:p>
        </w:tc>
        <w:tc>
          <w:tcPr>
            <w:tcW w:w="1790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grudzień</w:t>
            </w:r>
          </w:p>
        </w:tc>
      </w:tr>
      <w:tr w:rsidR="008E4F50" w:rsidRPr="008E4F50" w:rsidTr="00E25521">
        <w:tc>
          <w:tcPr>
            <w:tcW w:w="598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674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Pisownia wyrazów wielka i małą literą.</w:t>
            </w:r>
          </w:p>
        </w:tc>
        <w:tc>
          <w:tcPr>
            <w:tcW w:w="1790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luty</w:t>
            </w:r>
          </w:p>
        </w:tc>
      </w:tr>
      <w:tr w:rsidR="008E4F50" w:rsidRPr="008E4F50" w:rsidTr="00E25521">
        <w:tc>
          <w:tcPr>
            <w:tcW w:w="598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674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>Interpunkcja w zdaniu.</w:t>
            </w:r>
          </w:p>
        </w:tc>
        <w:tc>
          <w:tcPr>
            <w:tcW w:w="1790" w:type="dxa"/>
          </w:tcPr>
          <w:p w:rsidR="008E4F50" w:rsidRPr="008E4F50" w:rsidRDefault="008E4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F50">
              <w:rPr>
                <w:rFonts w:ascii="Times New Roman" w:hAnsi="Times New Roman" w:cs="Times New Roman"/>
                <w:sz w:val="28"/>
                <w:szCs w:val="28"/>
              </w:rPr>
              <w:t xml:space="preserve">kwiecień </w:t>
            </w:r>
          </w:p>
        </w:tc>
      </w:tr>
    </w:tbl>
    <w:p w:rsidR="008E4F50" w:rsidRDefault="008E4F50"/>
    <w:sectPr w:rsidR="008E4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1FD"/>
    <w:rsid w:val="00023C9F"/>
    <w:rsid w:val="00097A0C"/>
    <w:rsid w:val="001F347A"/>
    <w:rsid w:val="002E749A"/>
    <w:rsid w:val="0034548C"/>
    <w:rsid w:val="003A0A5F"/>
    <w:rsid w:val="00446E7F"/>
    <w:rsid w:val="00454C4F"/>
    <w:rsid w:val="005179D3"/>
    <w:rsid w:val="00602AFA"/>
    <w:rsid w:val="00716C67"/>
    <w:rsid w:val="007F572E"/>
    <w:rsid w:val="008134C3"/>
    <w:rsid w:val="00817B2C"/>
    <w:rsid w:val="00853283"/>
    <w:rsid w:val="008A2C08"/>
    <w:rsid w:val="008E4F50"/>
    <w:rsid w:val="008F5345"/>
    <w:rsid w:val="009121FD"/>
    <w:rsid w:val="00965E7A"/>
    <w:rsid w:val="00BD36D0"/>
    <w:rsid w:val="00CB67D9"/>
    <w:rsid w:val="00D34BD0"/>
    <w:rsid w:val="00D56C3F"/>
    <w:rsid w:val="00E25521"/>
    <w:rsid w:val="00EB3ABE"/>
    <w:rsid w:val="00F6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C95F0"/>
  <w15:docId w15:val="{8F46037A-9C56-4425-803F-4889CBD5E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12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9121FD"/>
  </w:style>
  <w:style w:type="character" w:styleId="Uwydatnienie">
    <w:name w:val="Emphasis"/>
    <w:basedOn w:val="Domylnaczcionkaakapitu"/>
    <w:uiPriority w:val="20"/>
    <w:qFormat/>
    <w:rsid w:val="009121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Mergalska</dc:creator>
  <cp:lastModifiedBy>Dorota Skrobińska</cp:lastModifiedBy>
  <cp:revision>2</cp:revision>
  <dcterms:created xsi:type="dcterms:W3CDTF">2026-09-13T14:27:00Z</dcterms:created>
  <dcterms:modified xsi:type="dcterms:W3CDTF">2026-09-13T14:27:00Z</dcterms:modified>
</cp:coreProperties>
</file>